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ΚΑΛΟΚΑΙΡΙΝΟΣ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Το Σάββατο, 1 Ιουλίου 2023, στο </w:t>
      </w:r>
      <w:r>
        <w:rPr>
          <w:b/>
          <w:sz w:val="22"/>
          <w:szCs w:val="22"/>
        </w:rPr>
        <w:t xml:space="preserve">πολιτιστικό κέντρο Μελίνα Μερκούρη Μεγίστης 18-20 </w:t>
      </w:r>
      <w:r>
        <w:rPr>
          <w:b/>
          <w:sz w:val="22"/>
          <w:szCs w:val="22"/>
        </w:rPr>
        <w:t>Καλλιθέα,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έχουν όλοι οι αθλητές </w:t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el-GR" w:eastAsia="el-GR" w:bidi="ar-SA"/>
        </w:rPr>
        <w:t xml:space="preserve">που έχουν τακτοποιήσει το τέλος ενεργοποίησης στην ΕΣΟ 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50 άτομα. Θα τηρηθεί σειρά προτεραιότητας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Τα υπόλοιπα μέλη της ίδιας οικογένειας 50% έκπτωση. Οι GM,IM και FM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Πολιτιστικό Κέντρο Μελίνα Μερκούρη Μεγίστης 18-20 Καλλιθέα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Μ.Α. Στεφανίδη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LibreOffice/7.3.5.2$Windows_X86_64 LibreOffice_project/184fe81b8c8c30d8b5082578aee2fed2ea847c01</Application>
  <AppVersion>15.0000</AppVersion>
  <Pages>2</Pages>
  <Words>389</Words>
  <Characters>2250</Characters>
  <CharactersWithSpaces>2648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2018-06-10T14:20:00Z</cp:lastPrinted>
  <dcterms:modified xsi:type="dcterms:W3CDTF">2023-06-30T10:17:10Z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