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1C5" w:rsidRDefault="00F071C5" w:rsidP="00F071C5">
      <w:pPr>
        <w:jc w:val="right"/>
        <w:rPr>
          <w:sz w:val="24"/>
          <w:szCs w:val="24"/>
        </w:rPr>
      </w:pPr>
      <w:r>
        <w:rPr>
          <w:sz w:val="24"/>
          <w:szCs w:val="24"/>
        </w:rPr>
        <w:t>Αθήνα, 13.04.2017</w:t>
      </w:r>
    </w:p>
    <w:p w:rsidR="00F071C5" w:rsidRPr="009C1C21" w:rsidRDefault="00F071C5" w:rsidP="00F071C5">
      <w:pPr>
        <w:jc w:val="right"/>
        <w:rPr>
          <w:sz w:val="24"/>
          <w:szCs w:val="24"/>
        </w:rPr>
      </w:pPr>
    </w:p>
    <w:p w:rsidR="00F071C5" w:rsidRDefault="00F071C5" w:rsidP="00F071C5">
      <w:pPr>
        <w:jc w:val="center"/>
        <w:rPr>
          <w:b/>
          <w:sz w:val="28"/>
          <w:szCs w:val="28"/>
          <w:u w:val="single"/>
        </w:rPr>
      </w:pPr>
      <w:r w:rsidRPr="009C1C21">
        <w:rPr>
          <w:b/>
          <w:sz w:val="28"/>
          <w:szCs w:val="28"/>
          <w:u w:val="single"/>
        </w:rPr>
        <w:t>ΣΥΜΜΕΤΟΧΕΣ ΣΤΟ ΟΜΑΔΙΚΟ ΠΡΩΤΑΘΛΗΜΑ</w:t>
      </w:r>
    </w:p>
    <w:p w:rsidR="00F071C5" w:rsidRDefault="00F071C5" w:rsidP="00F071C5">
      <w:pPr>
        <w:jc w:val="center"/>
        <w:rPr>
          <w:b/>
          <w:sz w:val="28"/>
          <w:szCs w:val="28"/>
          <w:u w:val="single"/>
        </w:rPr>
      </w:pPr>
      <w:r w:rsidRPr="00F071C5">
        <w:rPr>
          <w:b/>
          <w:sz w:val="28"/>
          <w:szCs w:val="28"/>
        </w:rPr>
        <w:t xml:space="preserve"> </w:t>
      </w:r>
      <w:r>
        <w:rPr>
          <w:b/>
          <w:sz w:val="28"/>
          <w:szCs w:val="28"/>
          <w:u w:val="single"/>
        </w:rPr>
        <w:t>ΓΥΝΑΙΚΩΝ</w:t>
      </w:r>
      <w:r w:rsidRPr="009C1C21">
        <w:rPr>
          <w:b/>
          <w:sz w:val="28"/>
          <w:szCs w:val="28"/>
          <w:u w:val="single"/>
        </w:rPr>
        <w:t xml:space="preserve"> ΑΤΤΙΚΗΣ 2017</w:t>
      </w:r>
    </w:p>
    <w:p w:rsidR="00C13B70" w:rsidRPr="009C1C21" w:rsidRDefault="00C13B70" w:rsidP="00F071C5">
      <w:pPr>
        <w:jc w:val="center"/>
        <w:rPr>
          <w:b/>
          <w:sz w:val="28"/>
          <w:szCs w:val="28"/>
          <w:u w:val="single"/>
        </w:rPr>
      </w:pPr>
    </w:p>
    <w:p w:rsidR="00C13B70" w:rsidRPr="00C13B70" w:rsidRDefault="00C13B70" w:rsidP="00C13B7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sz w:val="24"/>
          <w:szCs w:val="24"/>
          <w:lang w:eastAsia="el-GR"/>
        </w:rPr>
      </w:pPr>
      <w:r w:rsidRPr="00C13B70">
        <w:rPr>
          <w:rFonts w:ascii="Calibri" w:eastAsia="Times New Roman" w:hAnsi="Calibri" w:cs="Times New Roman"/>
          <w:color w:val="000000"/>
          <w:sz w:val="24"/>
          <w:szCs w:val="24"/>
          <w:lang w:eastAsia="el-GR"/>
        </w:rPr>
        <w:t>ΣΟ ΚΟΡΥΔΑΛΛΟΥ  </w:t>
      </w:r>
    </w:p>
    <w:p w:rsidR="00C13B70" w:rsidRPr="00C13B70" w:rsidRDefault="00C13B70" w:rsidP="00C13B7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sz w:val="24"/>
          <w:szCs w:val="24"/>
          <w:lang w:eastAsia="el-GR"/>
        </w:rPr>
      </w:pPr>
      <w:r w:rsidRPr="00C13B70">
        <w:rPr>
          <w:rFonts w:ascii="Calibri" w:eastAsia="Times New Roman" w:hAnsi="Calibri" w:cs="Times New Roman"/>
          <w:color w:val="000000"/>
          <w:sz w:val="24"/>
          <w:szCs w:val="24"/>
          <w:lang w:eastAsia="el-GR"/>
        </w:rPr>
        <w:t>ΣΑΣ ΚΟΡΩΠΙΟΥ </w:t>
      </w:r>
    </w:p>
    <w:p w:rsidR="00C13B70" w:rsidRPr="00C13B70" w:rsidRDefault="00C13B70" w:rsidP="00C13B7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sz w:val="24"/>
          <w:szCs w:val="24"/>
          <w:lang w:eastAsia="el-GR"/>
        </w:rPr>
      </w:pPr>
      <w:r w:rsidRPr="00C13B70">
        <w:rPr>
          <w:rFonts w:ascii="Calibri" w:eastAsia="Times New Roman" w:hAnsi="Calibri" w:cs="Times New Roman"/>
          <w:color w:val="000000"/>
          <w:sz w:val="24"/>
          <w:szCs w:val="24"/>
          <w:lang w:eastAsia="el-GR"/>
        </w:rPr>
        <w:t>ΕΟΑΟ «Ο ΦΥΣΙΟΛΑΤΡΗΣ» ΝΙΚΑΙΑΣ </w:t>
      </w:r>
    </w:p>
    <w:p w:rsidR="00C13B70" w:rsidRPr="00C13B70" w:rsidRDefault="00C13B70" w:rsidP="00C13B7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sz w:val="24"/>
          <w:szCs w:val="24"/>
          <w:lang w:eastAsia="el-GR"/>
        </w:rPr>
      </w:pPr>
      <w:r w:rsidRPr="00C13B70">
        <w:rPr>
          <w:rFonts w:ascii="Calibri" w:eastAsia="Times New Roman" w:hAnsi="Calibri" w:cs="Times New Roman"/>
          <w:color w:val="000000"/>
          <w:sz w:val="24"/>
          <w:szCs w:val="24"/>
          <w:lang w:eastAsia="el-GR"/>
        </w:rPr>
        <w:t>ΕΕΣ ΚΟΡΥΔΑΛΛΟΥ</w:t>
      </w:r>
    </w:p>
    <w:p w:rsidR="00C13B70" w:rsidRPr="00C13B70" w:rsidRDefault="00C13B70" w:rsidP="00C13B7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sz w:val="24"/>
          <w:szCs w:val="24"/>
          <w:lang w:eastAsia="el-GR"/>
        </w:rPr>
      </w:pPr>
      <w:r w:rsidRPr="00C13B70">
        <w:rPr>
          <w:rFonts w:ascii="Calibri" w:eastAsia="Times New Roman" w:hAnsi="Calibri" w:cs="Times New Roman"/>
          <w:color w:val="000000"/>
          <w:sz w:val="24"/>
          <w:szCs w:val="24"/>
          <w:lang w:eastAsia="el-GR"/>
        </w:rPr>
        <w:t>ΣΟ ΝΕΑΣ ΦΙΛΑΔΕΛΦΕΙΑΣ </w:t>
      </w:r>
    </w:p>
    <w:p w:rsidR="00C13B70" w:rsidRPr="00C13B70" w:rsidRDefault="00C13B70" w:rsidP="00C13B7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sz w:val="24"/>
          <w:szCs w:val="24"/>
          <w:lang w:eastAsia="el-GR"/>
        </w:rPr>
      </w:pPr>
      <w:r w:rsidRPr="00C13B70">
        <w:rPr>
          <w:rFonts w:ascii="Calibri" w:eastAsia="Times New Roman" w:hAnsi="Calibri" w:cs="Times New Roman"/>
          <w:color w:val="000000"/>
          <w:sz w:val="24"/>
          <w:szCs w:val="24"/>
          <w:lang w:eastAsia="el-GR"/>
        </w:rPr>
        <w:t>ΠΑΝΕΛΛΗΝΙΟΣ ΓΣ Α΄ΟΜΑΔΑ </w:t>
      </w:r>
    </w:p>
    <w:p w:rsidR="00C13B70" w:rsidRPr="00C13B70" w:rsidRDefault="00C13B70" w:rsidP="00C13B7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sz w:val="24"/>
          <w:szCs w:val="24"/>
          <w:lang w:eastAsia="el-GR"/>
        </w:rPr>
      </w:pPr>
      <w:r w:rsidRPr="00C13B70">
        <w:rPr>
          <w:rFonts w:ascii="Calibri" w:eastAsia="Times New Roman" w:hAnsi="Calibri" w:cs="Times New Roman"/>
          <w:color w:val="000000"/>
          <w:sz w:val="24"/>
          <w:szCs w:val="24"/>
          <w:lang w:eastAsia="el-GR"/>
        </w:rPr>
        <w:t>ΠΑΝΕΛΛΗΝΙΟΣ ΓΣ Β΄ΟΜΑΔΑ </w:t>
      </w:r>
    </w:p>
    <w:p w:rsidR="00C13B70" w:rsidRPr="00C13B70" w:rsidRDefault="00C13B70" w:rsidP="00C13B7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sz w:val="24"/>
          <w:szCs w:val="24"/>
          <w:lang w:eastAsia="el-GR"/>
        </w:rPr>
      </w:pPr>
      <w:r w:rsidRPr="00C13B70">
        <w:rPr>
          <w:rFonts w:ascii="Calibri" w:eastAsia="Times New Roman" w:hAnsi="Calibri" w:cs="Times New Roman"/>
          <w:color w:val="000000"/>
          <w:sz w:val="24"/>
          <w:szCs w:val="24"/>
          <w:lang w:eastAsia="el-GR"/>
        </w:rPr>
        <w:t>ΕΟΣ ΑΧΑΡΝΩΝ </w:t>
      </w:r>
    </w:p>
    <w:p w:rsidR="00C13B70" w:rsidRPr="00C13B70" w:rsidRDefault="00C13B70" w:rsidP="00C13B7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sz w:val="24"/>
          <w:szCs w:val="24"/>
          <w:lang w:eastAsia="el-GR"/>
        </w:rPr>
      </w:pPr>
      <w:r w:rsidRPr="00C13B70">
        <w:rPr>
          <w:rFonts w:ascii="Calibri" w:eastAsia="Times New Roman" w:hAnsi="Calibri" w:cs="Times New Roman"/>
          <w:color w:val="000000"/>
          <w:sz w:val="24"/>
          <w:szCs w:val="24"/>
          <w:lang w:eastAsia="el-GR"/>
        </w:rPr>
        <w:t>ΑΟ «ΖΗΝΩΝ» ΓΛΥΦΑΔΑΣ </w:t>
      </w:r>
    </w:p>
    <w:p w:rsidR="00C13B70" w:rsidRPr="00C13B70" w:rsidRDefault="00C13B70" w:rsidP="00C13B7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sz w:val="24"/>
          <w:szCs w:val="24"/>
          <w:lang w:eastAsia="el-GR"/>
        </w:rPr>
      </w:pPr>
      <w:r w:rsidRPr="00C13B70">
        <w:rPr>
          <w:rFonts w:ascii="Calibri" w:eastAsia="Times New Roman" w:hAnsi="Calibri" w:cs="Times New Roman"/>
          <w:color w:val="000000"/>
          <w:sz w:val="24"/>
          <w:szCs w:val="24"/>
          <w:lang w:eastAsia="el-GR"/>
        </w:rPr>
        <w:t>ΣΟ ΑΙΓΑΛΕΩ </w:t>
      </w:r>
    </w:p>
    <w:p w:rsidR="00C13B70" w:rsidRDefault="00C13B70" w:rsidP="00C13B7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ΑΣΟ ΠΕΤΡΟΥΠΟΛΗΣ «ΔΙΑΣ»</w:t>
      </w:r>
    </w:p>
    <w:p w:rsidR="00C13B70" w:rsidRPr="009C1C21" w:rsidRDefault="00C13B70" w:rsidP="00C13B70">
      <w:pPr>
        <w:shd w:val="clear" w:color="auto" w:fill="FFFFFF"/>
        <w:spacing w:before="100" w:beforeAutospacing="1" w:after="100" w:afterAutospacing="1" w:line="240" w:lineRule="auto"/>
        <w:ind w:left="720"/>
        <w:rPr>
          <w:rFonts w:ascii="Calibri" w:eastAsia="Times New Roman" w:hAnsi="Calibri" w:cs="Times New Roman"/>
          <w:color w:val="000000"/>
          <w:sz w:val="24"/>
          <w:szCs w:val="24"/>
          <w:lang w:eastAsia="el-GR"/>
        </w:rPr>
      </w:pPr>
      <w:bookmarkStart w:id="0" w:name="_GoBack"/>
      <w:bookmarkEnd w:id="0"/>
    </w:p>
    <w:p w:rsidR="00F071C5" w:rsidRDefault="00F071C5" w:rsidP="00F071C5">
      <w:pPr>
        <w:shd w:val="clear" w:color="auto" w:fill="FFFFFF"/>
        <w:spacing w:before="100" w:beforeAutospacing="1" w:after="100" w:afterAutospacing="1" w:line="240" w:lineRule="auto"/>
        <w:jc w:val="both"/>
        <w:rPr>
          <w:rFonts w:ascii="Calibri" w:eastAsia="Times New Roman" w:hAnsi="Calibri" w:cs="Times New Roman"/>
          <w:i/>
          <w:color w:val="000000"/>
          <w:sz w:val="24"/>
          <w:szCs w:val="24"/>
          <w:lang w:eastAsia="el-GR"/>
        </w:rPr>
      </w:pPr>
      <w:r>
        <w:rPr>
          <w:rFonts w:ascii="Calibri" w:eastAsia="Times New Roman" w:hAnsi="Calibri" w:cs="Times New Roman"/>
          <w:i/>
          <w:color w:val="000000"/>
          <w:sz w:val="24"/>
          <w:szCs w:val="24"/>
          <w:lang w:eastAsia="el-GR"/>
        </w:rPr>
        <w:t xml:space="preserve">* </w:t>
      </w:r>
      <w:r w:rsidRPr="009C1C21">
        <w:rPr>
          <w:rFonts w:ascii="Calibri" w:eastAsia="Times New Roman" w:hAnsi="Calibri" w:cs="Times New Roman"/>
          <w:i/>
          <w:color w:val="000000"/>
          <w:sz w:val="24"/>
          <w:szCs w:val="24"/>
          <w:lang w:eastAsia="el-GR"/>
        </w:rPr>
        <w:t>Σημειώνεται ότι οι ομάδες αναγράφεται κατά χρονική σειρά με την οποία δήλωσαν τη συμμετοχή τους και όχι με την αρχική σειρά με την οποία θα καταταγούν για τη διενέργεια της κλήρωσης του 1</w:t>
      </w:r>
      <w:r w:rsidRPr="009C1C21">
        <w:rPr>
          <w:rFonts w:ascii="Calibri" w:eastAsia="Times New Roman" w:hAnsi="Calibri" w:cs="Times New Roman"/>
          <w:i/>
          <w:color w:val="000000"/>
          <w:sz w:val="24"/>
          <w:szCs w:val="24"/>
          <w:vertAlign w:val="superscript"/>
          <w:lang w:eastAsia="el-GR"/>
        </w:rPr>
        <w:t>ου</w:t>
      </w:r>
      <w:r w:rsidRPr="009C1C21">
        <w:rPr>
          <w:rFonts w:ascii="Calibri" w:eastAsia="Times New Roman" w:hAnsi="Calibri" w:cs="Times New Roman"/>
          <w:i/>
          <w:color w:val="000000"/>
          <w:sz w:val="24"/>
          <w:szCs w:val="24"/>
          <w:lang w:eastAsia="el-GR"/>
        </w:rPr>
        <w:t xml:space="preserve"> γύρου.</w:t>
      </w:r>
    </w:p>
    <w:p w:rsidR="00F071C5" w:rsidRDefault="00F071C5" w:rsidP="00F071C5">
      <w:pPr>
        <w:shd w:val="clear" w:color="auto" w:fill="FFFFFF"/>
        <w:spacing w:before="100" w:beforeAutospacing="1" w:after="100" w:afterAutospacing="1" w:line="240" w:lineRule="auto"/>
        <w:jc w:val="both"/>
        <w:rPr>
          <w:rFonts w:ascii="Calibri" w:eastAsia="Times New Roman" w:hAnsi="Calibri" w:cs="Times New Roman"/>
          <w:i/>
          <w:color w:val="000000"/>
          <w:sz w:val="24"/>
          <w:szCs w:val="24"/>
          <w:lang w:eastAsia="el-GR"/>
        </w:rPr>
      </w:pPr>
    </w:p>
    <w:p w:rsidR="00F071C5" w:rsidRDefault="00F071C5" w:rsidP="00F071C5">
      <w:pPr>
        <w:shd w:val="clear" w:color="auto" w:fill="FFFFFF"/>
        <w:spacing w:before="100" w:beforeAutospacing="1" w:after="100" w:afterAutospacing="1" w:line="240" w:lineRule="auto"/>
        <w:jc w:val="center"/>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Η Διευθύντρια</w:t>
      </w:r>
      <w:r>
        <w:rPr>
          <w:rFonts w:ascii="Calibri" w:eastAsia="Times New Roman" w:hAnsi="Calibri" w:cs="Times New Roman"/>
          <w:color w:val="000000"/>
          <w:sz w:val="24"/>
          <w:szCs w:val="24"/>
          <w:lang w:eastAsia="el-GR"/>
        </w:rPr>
        <w:t xml:space="preserve"> των Αγώνων,</w:t>
      </w:r>
    </w:p>
    <w:p w:rsidR="00F071C5" w:rsidRPr="009C1C21" w:rsidRDefault="00F071C5" w:rsidP="00F071C5">
      <w:pPr>
        <w:shd w:val="clear" w:color="auto" w:fill="FFFFFF"/>
        <w:spacing w:before="100" w:beforeAutospacing="1" w:after="100" w:afterAutospacing="1" w:line="240" w:lineRule="auto"/>
        <w:jc w:val="center"/>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Βιργινία Ψωμά</w:t>
      </w:r>
    </w:p>
    <w:p w:rsidR="00201ECA" w:rsidRDefault="00201ECA"/>
    <w:sectPr w:rsidR="00201E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E324C"/>
    <w:multiLevelType w:val="multilevel"/>
    <w:tmpl w:val="7612E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E2552E"/>
    <w:multiLevelType w:val="multilevel"/>
    <w:tmpl w:val="0214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1C5"/>
    <w:rsid w:val="00201ECA"/>
    <w:rsid w:val="004C68DD"/>
    <w:rsid w:val="008D10D4"/>
    <w:rsid w:val="00C13B70"/>
    <w:rsid w:val="00F071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C8D21-CAE3-4EEA-993C-F075AFB5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1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0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83</Words>
  <Characters>450</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psoma</dc:creator>
  <cp:keywords/>
  <dc:description/>
  <cp:lastModifiedBy>virginia psoma</cp:lastModifiedBy>
  <cp:revision>2</cp:revision>
  <dcterms:created xsi:type="dcterms:W3CDTF">2017-04-17T15:34:00Z</dcterms:created>
  <dcterms:modified xsi:type="dcterms:W3CDTF">2017-04-17T15:54:00Z</dcterms:modified>
</cp:coreProperties>
</file>