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3C04C" w14:textId="77777777" w:rsidR="00B42ADC" w:rsidRDefault="00B42ADC" w:rsidP="00484C02">
      <w:pPr>
        <w:pStyle w:val="1"/>
        <w:ind w:left="7200"/>
        <w:rPr>
          <w:rFonts w:ascii="Arial" w:hAnsi="Arial" w:cs="Arial"/>
          <w:sz w:val="22"/>
          <w:szCs w:val="22"/>
          <w:u w:val="none"/>
        </w:rPr>
      </w:pPr>
    </w:p>
    <w:p w14:paraId="507E02E1" w14:textId="54433F4E" w:rsidR="009B780A" w:rsidRPr="00BA5458" w:rsidRDefault="00251898" w:rsidP="009B780A">
      <w:pPr>
        <w:spacing w:line="360" w:lineRule="auto"/>
        <w:jc w:val="center"/>
        <w:rPr>
          <w:rFonts w:ascii="Calibri" w:hAnsi="Calibri" w:cs="Calibri"/>
          <w:b/>
          <w:bCs/>
          <w:sz w:val="32"/>
          <w:szCs w:val="32"/>
          <w:lang w:val="el-GR"/>
        </w:rPr>
      </w:pPr>
      <w:r>
        <w:rPr>
          <w:rFonts w:ascii="Calibri" w:hAnsi="Calibri" w:cs="Calibri"/>
          <w:b/>
          <w:bCs/>
          <w:sz w:val="32"/>
          <w:szCs w:val="32"/>
          <w:lang w:val="el-GR"/>
        </w:rPr>
        <w:t>2</w:t>
      </w:r>
      <w:r w:rsidR="009B780A" w:rsidRPr="009B780A">
        <w:rPr>
          <w:rFonts w:ascii="Calibri" w:hAnsi="Calibri" w:cs="Calibri"/>
          <w:b/>
          <w:bCs/>
          <w:sz w:val="32"/>
          <w:szCs w:val="32"/>
          <w:vertAlign w:val="superscript"/>
          <w:lang w:val="el-GR"/>
        </w:rPr>
        <w:t>ο</w:t>
      </w:r>
      <w:r w:rsidR="009B780A" w:rsidRPr="009B780A">
        <w:rPr>
          <w:rFonts w:ascii="Calibri" w:hAnsi="Calibri" w:cs="Calibri"/>
          <w:b/>
          <w:bCs/>
          <w:sz w:val="32"/>
          <w:szCs w:val="32"/>
          <w:lang w:val="el-GR"/>
        </w:rPr>
        <w:t xml:space="preserve"> </w:t>
      </w:r>
      <w:r w:rsidR="00AF39D1" w:rsidRPr="00423F42">
        <w:rPr>
          <w:rFonts w:ascii="Calibri" w:hAnsi="Calibri" w:cs="Calibri" w:hint="eastAsia"/>
          <w:b/>
          <w:bCs/>
          <w:sz w:val="32"/>
          <w:szCs w:val="32"/>
          <w:lang w:val="el-GR"/>
        </w:rPr>
        <w:t>Ο</w:t>
      </w:r>
      <w:r w:rsidR="00AF39D1">
        <w:rPr>
          <w:rFonts w:ascii="Calibri" w:hAnsi="Calibri" w:cs="Calibri"/>
          <w:b/>
          <w:bCs/>
          <w:sz w:val="32"/>
          <w:szCs w:val="32"/>
          <w:lang w:val="el-GR"/>
        </w:rPr>
        <w:t xml:space="preserve">ΠΕΝ ΤΟΥΡΝΟΥΑ </w:t>
      </w:r>
      <w:r w:rsidR="00284474">
        <w:rPr>
          <w:rFonts w:ascii="Calibri" w:hAnsi="Calibri" w:cs="Calibri"/>
          <w:b/>
          <w:bCs/>
          <w:sz w:val="32"/>
          <w:szCs w:val="32"/>
          <w:lang w:val="el-GR"/>
        </w:rPr>
        <w:t>ΗΛΙΟΥΠΟΛΗΣ</w:t>
      </w:r>
      <w:r w:rsidR="00AF39D1">
        <w:rPr>
          <w:rFonts w:ascii="Calibri" w:hAnsi="Calibri" w:cs="Calibri"/>
          <w:b/>
          <w:bCs/>
          <w:sz w:val="32"/>
          <w:szCs w:val="32"/>
          <w:lang w:val="el-GR"/>
        </w:rPr>
        <w:t xml:space="preserve"> 2025</w:t>
      </w:r>
    </w:p>
    <w:p w14:paraId="56E30B4F" w14:textId="150F4A39" w:rsidR="001061A9" w:rsidRPr="001061A9" w:rsidRDefault="001061A9" w:rsidP="009B780A">
      <w:pPr>
        <w:spacing w:line="360" w:lineRule="auto"/>
        <w:jc w:val="center"/>
        <w:rPr>
          <w:rFonts w:ascii="Calibri" w:hAnsi="Calibri" w:cs="Calibri"/>
          <w:b/>
          <w:bCs/>
          <w:color w:val="C00000"/>
          <w:sz w:val="32"/>
          <w:szCs w:val="32"/>
          <w:lang w:val="el-GR"/>
        </w:rPr>
      </w:pPr>
      <w:r w:rsidRPr="001061A9">
        <w:rPr>
          <w:rFonts w:ascii="Calibri" w:hAnsi="Calibri" w:cs="Calibri"/>
          <w:b/>
          <w:bCs/>
          <w:color w:val="C00000"/>
          <w:sz w:val="32"/>
          <w:szCs w:val="32"/>
          <w:lang w:val="el-GR"/>
        </w:rPr>
        <w:t xml:space="preserve">Με διεθνή αξιολόγηση </w:t>
      </w:r>
    </w:p>
    <w:p w14:paraId="04E55524" w14:textId="47977A97" w:rsidR="00664783" w:rsidRPr="009B780A" w:rsidRDefault="00157396" w:rsidP="009B780A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  <w:lang w:val="el-GR"/>
        </w:rPr>
      </w:pPr>
      <w:r w:rsidRPr="00157396">
        <w:rPr>
          <w:rFonts w:ascii="Calibri" w:hAnsi="Calibri" w:cs="Calibri"/>
          <w:b/>
          <w:bCs/>
          <w:sz w:val="28"/>
          <w:szCs w:val="28"/>
          <w:lang w:val="el-GR"/>
        </w:rPr>
        <w:t>Δευτέρα</w:t>
      </w:r>
      <w:r w:rsidR="000667F2" w:rsidRPr="00157396">
        <w:rPr>
          <w:rFonts w:ascii="Calibri" w:hAnsi="Calibri" w:cs="Calibri"/>
          <w:b/>
          <w:bCs/>
          <w:sz w:val="28"/>
          <w:szCs w:val="28"/>
          <w:lang w:val="el-GR"/>
        </w:rPr>
        <w:t xml:space="preserve"> </w:t>
      </w:r>
      <w:r w:rsidRPr="00157396">
        <w:rPr>
          <w:rFonts w:ascii="Calibri" w:hAnsi="Calibri" w:cs="Calibri"/>
          <w:b/>
          <w:bCs/>
          <w:sz w:val="28"/>
          <w:szCs w:val="28"/>
          <w:lang w:val="el-GR"/>
        </w:rPr>
        <w:t>16</w:t>
      </w:r>
      <w:r w:rsidR="00D16C31" w:rsidRPr="00157396">
        <w:rPr>
          <w:rFonts w:ascii="Calibri" w:hAnsi="Calibri" w:cs="Calibri"/>
          <w:b/>
          <w:bCs/>
          <w:sz w:val="28"/>
          <w:szCs w:val="28"/>
          <w:lang w:val="el-GR"/>
        </w:rPr>
        <w:t xml:space="preserve"> </w:t>
      </w:r>
      <w:r w:rsidRPr="00157396">
        <w:rPr>
          <w:rFonts w:ascii="Calibri" w:hAnsi="Calibri" w:cs="Calibri"/>
          <w:b/>
          <w:bCs/>
          <w:sz w:val="28"/>
          <w:szCs w:val="28"/>
          <w:lang w:val="el-GR"/>
        </w:rPr>
        <w:t>Ιουνίου</w:t>
      </w:r>
      <w:r w:rsidR="002769E3" w:rsidRPr="00157396">
        <w:rPr>
          <w:rFonts w:ascii="Calibri" w:hAnsi="Calibri" w:cs="Calibri"/>
          <w:b/>
          <w:bCs/>
          <w:sz w:val="28"/>
          <w:szCs w:val="28"/>
          <w:lang w:val="el-GR"/>
        </w:rPr>
        <w:t xml:space="preserve"> 202</w:t>
      </w:r>
      <w:r w:rsidRPr="00157396">
        <w:rPr>
          <w:rFonts w:ascii="Calibri" w:hAnsi="Calibri" w:cs="Calibri"/>
          <w:b/>
          <w:bCs/>
          <w:sz w:val="28"/>
          <w:szCs w:val="28"/>
          <w:lang w:val="el-GR"/>
        </w:rPr>
        <w:t>5</w:t>
      </w:r>
      <w:r w:rsidR="00AF39D1" w:rsidRPr="00157396">
        <w:rPr>
          <w:rFonts w:ascii="Calibri" w:hAnsi="Calibri" w:cs="Calibri"/>
          <w:b/>
          <w:bCs/>
          <w:sz w:val="28"/>
          <w:szCs w:val="28"/>
          <w:lang w:val="el-GR"/>
        </w:rPr>
        <w:t xml:space="preserve"> – </w:t>
      </w:r>
      <w:r>
        <w:rPr>
          <w:rFonts w:ascii="Calibri" w:hAnsi="Calibri" w:cs="Calibri"/>
          <w:b/>
          <w:bCs/>
          <w:sz w:val="28"/>
          <w:szCs w:val="28"/>
          <w:lang w:val="el-GR"/>
        </w:rPr>
        <w:t>Δευτέρα</w:t>
      </w:r>
      <w:r w:rsidR="00AF39D1" w:rsidRPr="00157396">
        <w:rPr>
          <w:rFonts w:ascii="Calibri" w:hAnsi="Calibri" w:cs="Calibri"/>
          <w:b/>
          <w:bCs/>
          <w:sz w:val="28"/>
          <w:szCs w:val="28"/>
          <w:lang w:val="el-GR"/>
        </w:rPr>
        <w:t xml:space="preserve"> </w:t>
      </w:r>
      <w:r w:rsidRPr="00157396">
        <w:rPr>
          <w:rFonts w:ascii="Calibri" w:hAnsi="Calibri" w:cs="Calibri"/>
          <w:b/>
          <w:bCs/>
          <w:sz w:val="28"/>
          <w:szCs w:val="28"/>
          <w:lang w:val="el-GR"/>
        </w:rPr>
        <w:t>23</w:t>
      </w:r>
      <w:r w:rsidR="00AF39D1" w:rsidRPr="00157396">
        <w:rPr>
          <w:rFonts w:ascii="Calibri" w:hAnsi="Calibri" w:cs="Calibri"/>
          <w:b/>
          <w:bCs/>
          <w:sz w:val="28"/>
          <w:szCs w:val="28"/>
          <w:lang w:val="el-GR"/>
        </w:rPr>
        <w:t xml:space="preserve"> Ιανουαρίου 2025</w:t>
      </w:r>
    </w:p>
    <w:p w14:paraId="2C701DA1" w14:textId="7D89A00B" w:rsidR="009B780A" w:rsidRDefault="009B780A" w:rsidP="007B4188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C000"/>
        <w:spacing w:line="360" w:lineRule="auto"/>
        <w:jc w:val="center"/>
        <w:rPr>
          <w:rFonts w:ascii="Calibri" w:hAnsi="Calibri" w:cs="Calibri"/>
          <w:sz w:val="24"/>
          <w:szCs w:val="24"/>
          <w:lang w:val="el-GR"/>
        </w:rPr>
      </w:pPr>
      <w:r w:rsidRPr="009B780A">
        <w:rPr>
          <w:rFonts w:ascii="Calibri" w:hAnsi="Calibri" w:cs="Calibri"/>
          <w:b/>
          <w:sz w:val="32"/>
          <w:szCs w:val="32"/>
          <w:lang w:val="el-GR"/>
        </w:rPr>
        <w:t>ΠΡΟΚΗΡΥΞΗ</w:t>
      </w:r>
    </w:p>
    <w:p w14:paraId="636A95B3" w14:textId="3CEA33D9" w:rsidR="001061A9" w:rsidRDefault="009B780A" w:rsidP="009B780A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  <w:r w:rsidRPr="009B780A">
        <w:rPr>
          <w:rFonts w:ascii="Calibri" w:hAnsi="Calibri" w:cs="Calibri" w:hint="eastAsia"/>
          <w:sz w:val="24"/>
          <w:szCs w:val="24"/>
          <w:lang w:val="el-GR"/>
        </w:rPr>
        <w:t>Ο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Σκακιστικός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Όμιλος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>
        <w:rPr>
          <w:rFonts w:ascii="Calibri" w:hAnsi="Calibri" w:cs="Calibri"/>
          <w:sz w:val="24"/>
          <w:szCs w:val="24"/>
          <w:lang w:val="el-GR"/>
        </w:rPr>
        <w:t>Ηλιούπολης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,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προκηρύσσει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proofErr w:type="spellStart"/>
      <w:r w:rsidR="00AF39D1" w:rsidRPr="001E3ED8">
        <w:rPr>
          <w:rFonts w:ascii="Calibri" w:hAnsi="Calibri" w:cs="Calibri"/>
          <w:b/>
          <w:bCs/>
          <w:sz w:val="24"/>
          <w:szCs w:val="24"/>
          <w:lang w:val="el-GR"/>
        </w:rPr>
        <w:t>Όπεν</w:t>
      </w:r>
      <w:proofErr w:type="spellEnd"/>
      <w:r w:rsidR="00AF39D1" w:rsidRPr="001E3ED8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1E3ED8">
        <w:rPr>
          <w:rFonts w:ascii="Calibri" w:hAnsi="Calibri" w:cs="Calibri" w:hint="eastAsia"/>
          <w:b/>
          <w:bCs/>
          <w:sz w:val="24"/>
          <w:szCs w:val="24"/>
          <w:lang w:val="el-GR"/>
        </w:rPr>
        <w:t>τουρνουά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με</w:t>
      </w:r>
      <w:r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F13235"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εθνική και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διεθνή</w:t>
      </w:r>
      <w:r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αξιολόγηση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,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με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την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ονομασία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1E3ED8">
        <w:rPr>
          <w:rFonts w:ascii="Calibri" w:hAnsi="Calibri" w:cs="Calibri"/>
          <w:b/>
          <w:bCs/>
          <w:sz w:val="24"/>
          <w:szCs w:val="24"/>
          <w:lang w:val="el-GR"/>
        </w:rPr>
        <w:t>«</w:t>
      </w:r>
      <w:r w:rsidR="00251898">
        <w:rPr>
          <w:rFonts w:ascii="Calibri" w:hAnsi="Calibri" w:cs="Calibri"/>
          <w:b/>
          <w:bCs/>
          <w:sz w:val="24"/>
          <w:szCs w:val="24"/>
          <w:lang w:val="el-GR"/>
        </w:rPr>
        <w:t>2</w:t>
      </w:r>
      <w:r w:rsidR="00AF39D1" w:rsidRPr="001E3ED8">
        <w:rPr>
          <w:rFonts w:ascii="Calibri" w:hAnsi="Calibri" w:cs="Calibri" w:hint="eastAsia"/>
          <w:b/>
          <w:bCs/>
          <w:sz w:val="24"/>
          <w:szCs w:val="24"/>
          <w:lang w:val="el-GR"/>
        </w:rPr>
        <w:t>ο</w:t>
      </w:r>
      <w:r w:rsidR="00AF39D1" w:rsidRPr="001E3ED8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AF39D1" w:rsidRPr="001E3ED8">
        <w:rPr>
          <w:rFonts w:ascii="Calibri" w:hAnsi="Calibri" w:cs="Calibri" w:hint="eastAsia"/>
          <w:b/>
          <w:bCs/>
          <w:sz w:val="24"/>
          <w:szCs w:val="24"/>
          <w:lang w:val="el-GR"/>
        </w:rPr>
        <w:t>ΟΠΕΝ</w:t>
      </w:r>
      <w:r w:rsidR="00AF39D1" w:rsidRPr="001E3ED8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AF39D1" w:rsidRPr="001E3ED8">
        <w:rPr>
          <w:rFonts w:ascii="Calibri" w:hAnsi="Calibri" w:cs="Calibri" w:hint="eastAsia"/>
          <w:b/>
          <w:bCs/>
          <w:sz w:val="24"/>
          <w:szCs w:val="24"/>
          <w:lang w:val="el-GR"/>
        </w:rPr>
        <w:t>ΤΟΥΡΝΟΥΑ</w:t>
      </w:r>
      <w:r w:rsidR="00AF39D1" w:rsidRPr="001E3ED8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284474" w:rsidRPr="001E3ED8">
        <w:rPr>
          <w:rFonts w:ascii="Calibri" w:hAnsi="Calibri" w:cs="Calibri" w:hint="eastAsia"/>
          <w:b/>
          <w:bCs/>
          <w:sz w:val="24"/>
          <w:szCs w:val="24"/>
          <w:lang w:val="el-GR"/>
        </w:rPr>
        <w:t>ΗΛΙΟΥΠΟΛΗΣ</w:t>
      </w:r>
      <w:r w:rsidR="00284474" w:rsidRPr="001E3ED8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AF39D1" w:rsidRPr="001E3ED8">
        <w:rPr>
          <w:rFonts w:ascii="Calibri" w:hAnsi="Calibri" w:cs="Calibri"/>
          <w:b/>
          <w:bCs/>
          <w:sz w:val="24"/>
          <w:szCs w:val="24"/>
          <w:lang w:val="el-GR"/>
        </w:rPr>
        <w:t>2025</w:t>
      </w:r>
      <w:r w:rsidRPr="001E3ED8">
        <w:rPr>
          <w:rFonts w:ascii="Calibri" w:hAnsi="Calibri" w:cs="Calibri"/>
          <w:b/>
          <w:bCs/>
          <w:sz w:val="24"/>
          <w:szCs w:val="24"/>
          <w:lang w:val="el-GR"/>
        </w:rPr>
        <w:t>»</w:t>
      </w:r>
      <w:r w:rsidRPr="009B780A">
        <w:rPr>
          <w:rFonts w:ascii="Calibri" w:hAnsi="Calibri" w:cs="Calibri"/>
          <w:sz w:val="24"/>
          <w:szCs w:val="24"/>
          <w:lang w:val="el-GR"/>
        </w:rPr>
        <w:t>.</w:t>
      </w:r>
      <w:r w:rsidR="00712E1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1061A9">
        <w:rPr>
          <w:rFonts w:ascii="Calibri" w:hAnsi="Calibri" w:cs="Calibri"/>
          <w:sz w:val="24"/>
          <w:szCs w:val="24"/>
          <w:lang w:val="el-GR"/>
        </w:rPr>
        <w:t xml:space="preserve">Το τουρνουά θα είναι </w:t>
      </w:r>
      <w:r w:rsidR="001061A9" w:rsidRPr="001061A9">
        <w:rPr>
          <w:rFonts w:ascii="Calibri" w:hAnsi="Calibri" w:cs="Calibri"/>
          <w:b/>
          <w:bCs/>
          <w:sz w:val="24"/>
          <w:szCs w:val="24"/>
          <w:lang w:val="el-GR"/>
        </w:rPr>
        <w:t xml:space="preserve">Ελβετικό </w:t>
      </w:r>
      <w:r w:rsidR="00251898">
        <w:rPr>
          <w:rFonts w:ascii="Calibri" w:hAnsi="Calibri" w:cs="Calibri"/>
          <w:b/>
          <w:bCs/>
          <w:sz w:val="24"/>
          <w:szCs w:val="24"/>
          <w:lang w:val="el-GR"/>
        </w:rPr>
        <w:t>7</w:t>
      </w:r>
      <w:r w:rsidR="001061A9" w:rsidRPr="001061A9">
        <w:rPr>
          <w:rFonts w:ascii="Calibri" w:hAnsi="Calibri" w:cs="Calibri"/>
          <w:b/>
          <w:bCs/>
          <w:sz w:val="24"/>
          <w:szCs w:val="24"/>
          <w:lang w:val="el-GR"/>
        </w:rPr>
        <w:t xml:space="preserve"> γύρων</w:t>
      </w:r>
      <w:r w:rsidR="00157396">
        <w:rPr>
          <w:rFonts w:ascii="Calibri" w:hAnsi="Calibri" w:cs="Calibri"/>
          <w:b/>
          <w:bCs/>
          <w:sz w:val="24"/>
          <w:szCs w:val="24"/>
          <w:lang w:val="el-GR"/>
        </w:rPr>
        <w:t xml:space="preserve"> και απευθύνεται σε παίκτες με Διεθνές  </w:t>
      </w:r>
      <w:proofErr w:type="spellStart"/>
      <w:r w:rsidR="00157396">
        <w:rPr>
          <w:rFonts w:ascii="Calibri" w:hAnsi="Calibri" w:cs="Calibri"/>
          <w:b/>
          <w:bCs/>
          <w:sz w:val="24"/>
          <w:szCs w:val="24"/>
          <w:lang w:val="el-GR"/>
        </w:rPr>
        <w:t>Έλο</w:t>
      </w:r>
      <w:proofErr w:type="spellEnd"/>
      <w:r w:rsidR="00157396">
        <w:rPr>
          <w:rFonts w:ascii="Calibri" w:hAnsi="Calibri" w:cs="Calibri"/>
          <w:b/>
          <w:bCs/>
          <w:sz w:val="24"/>
          <w:szCs w:val="24"/>
          <w:lang w:val="el-GR"/>
        </w:rPr>
        <w:t xml:space="preserve"> μικρότερο του 1800</w:t>
      </w:r>
      <w:r w:rsidR="001061A9">
        <w:rPr>
          <w:rFonts w:ascii="Calibri" w:hAnsi="Calibri" w:cs="Calibri"/>
          <w:sz w:val="24"/>
          <w:szCs w:val="24"/>
          <w:lang w:val="el-GR"/>
        </w:rPr>
        <w:t>.</w:t>
      </w:r>
    </w:p>
    <w:p w14:paraId="029BDDFE" w14:textId="77777777" w:rsidR="001061A9" w:rsidRDefault="001061A9" w:rsidP="009B780A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</w:p>
    <w:p w14:paraId="4A5E9AD0" w14:textId="25DF4D0E" w:rsidR="001061A9" w:rsidRPr="001061A9" w:rsidRDefault="001061A9" w:rsidP="009B780A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  <w:r w:rsidRPr="001061A9">
        <w:rPr>
          <w:rFonts w:ascii="Calibri" w:hAnsi="Calibri" w:cs="Calibri"/>
          <w:b/>
          <w:bCs/>
          <w:sz w:val="24"/>
          <w:szCs w:val="24"/>
          <w:lang w:val="el-GR"/>
        </w:rPr>
        <w:t>ΧΩΡΟΣ ΑΓΩΝΩΝ</w:t>
      </w:r>
    </w:p>
    <w:p w14:paraId="1FF6E599" w14:textId="59F9DBCB" w:rsidR="009B780A" w:rsidRPr="009B780A" w:rsidRDefault="00712E16" w:rsidP="009B780A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  <w:r>
        <w:rPr>
          <w:rFonts w:ascii="Calibri" w:hAnsi="Calibri" w:cs="Calibri"/>
          <w:sz w:val="24"/>
          <w:szCs w:val="24"/>
          <w:lang w:val="el-GR"/>
        </w:rPr>
        <w:t xml:space="preserve">Το τουρνουά θα διεξαχθεί στο </w:t>
      </w:r>
      <w:r w:rsidRPr="001061A9">
        <w:rPr>
          <w:rFonts w:ascii="Calibri" w:hAnsi="Calibri" w:cs="Calibri"/>
          <w:b/>
          <w:bCs/>
          <w:sz w:val="24"/>
          <w:szCs w:val="24"/>
          <w:lang w:val="el-GR"/>
        </w:rPr>
        <w:t>εντευκτήριο του Σ</w:t>
      </w:r>
      <w:r w:rsidR="001061A9">
        <w:rPr>
          <w:rFonts w:ascii="Calibri" w:hAnsi="Calibri" w:cs="Calibri"/>
          <w:b/>
          <w:bCs/>
          <w:sz w:val="24"/>
          <w:szCs w:val="24"/>
          <w:lang w:val="el-GR"/>
        </w:rPr>
        <w:t xml:space="preserve">κακιστικού </w:t>
      </w:r>
      <w:r w:rsidRPr="001061A9">
        <w:rPr>
          <w:rFonts w:ascii="Calibri" w:hAnsi="Calibri" w:cs="Calibri"/>
          <w:b/>
          <w:bCs/>
          <w:sz w:val="24"/>
          <w:szCs w:val="24"/>
          <w:lang w:val="el-GR"/>
        </w:rPr>
        <w:t>Ο</w:t>
      </w:r>
      <w:r w:rsidR="001061A9">
        <w:rPr>
          <w:rFonts w:ascii="Calibri" w:hAnsi="Calibri" w:cs="Calibri"/>
          <w:b/>
          <w:bCs/>
          <w:sz w:val="24"/>
          <w:szCs w:val="24"/>
          <w:lang w:val="el-GR"/>
        </w:rPr>
        <w:t xml:space="preserve">μίλου </w:t>
      </w:r>
      <w:r w:rsidRPr="001061A9">
        <w:rPr>
          <w:rFonts w:ascii="Calibri" w:hAnsi="Calibri" w:cs="Calibri"/>
          <w:b/>
          <w:bCs/>
          <w:sz w:val="24"/>
          <w:szCs w:val="24"/>
          <w:lang w:val="el-GR"/>
        </w:rPr>
        <w:t>Η</w:t>
      </w:r>
      <w:r w:rsidR="001061A9">
        <w:rPr>
          <w:rFonts w:ascii="Calibri" w:hAnsi="Calibri" w:cs="Calibri"/>
          <w:b/>
          <w:bCs/>
          <w:sz w:val="24"/>
          <w:szCs w:val="24"/>
          <w:lang w:val="el-GR"/>
        </w:rPr>
        <w:t>λιούπολης</w:t>
      </w:r>
      <w:r w:rsidRPr="001061A9">
        <w:rPr>
          <w:rFonts w:ascii="Calibri" w:hAnsi="Calibri" w:cs="Calibri"/>
          <w:b/>
          <w:bCs/>
          <w:sz w:val="24"/>
          <w:szCs w:val="24"/>
          <w:lang w:val="el-GR"/>
        </w:rPr>
        <w:t xml:space="preserve">, </w:t>
      </w:r>
      <w:hyperlink r:id="rId7" w:history="1">
        <w:r w:rsidRPr="00752CCF">
          <w:rPr>
            <w:rStyle w:val="-"/>
            <w:rFonts w:ascii="Calibri" w:hAnsi="Calibri" w:cs="Calibri"/>
            <w:b/>
            <w:bCs/>
            <w:sz w:val="24"/>
            <w:szCs w:val="24"/>
            <w:lang w:val="el-GR"/>
          </w:rPr>
          <w:t>Παπαναστασίου 14, Ηλιούπολη</w:t>
        </w:r>
      </w:hyperlink>
      <w:r>
        <w:rPr>
          <w:rFonts w:ascii="Calibri" w:hAnsi="Calibri" w:cs="Calibri"/>
          <w:sz w:val="24"/>
          <w:szCs w:val="24"/>
          <w:lang w:val="el-GR"/>
        </w:rPr>
        <w:t xml:space="preserve"> </w:t>
      </w:r>
      <w:bookmarkStart w:id="0" w:name="_Hlk175644803"/>
      <w:r>
        <w:rPr>
          <w:rFonts w:ascii="Calibri" w:hAnsi="Calibri" w:cs="Calibri"/>
          <w:sz w:val="24"/>
          <w:szCs w:val="24"/>
          <w:lang w:val="el-GR"/>
        </w:rPr>
        <w:t>(πολύ κοντά στο σταθμό του Μετρό «Άλιμος»</w:t>
      </w:r>
      <w:r w:rsidR="001061A9">
        <w:rPr>
          <w:rFonts w:ascii="Calibri" w:hAnsi="Calibri" w:cs="Calibri"/>
          <w:sz w:val="24"/>
          <w:szCs w:val="24"/>
          <w:lang w:val="el-GR"/>
        </w:rPr>
        <w:t>).</w:t>
      </w:r>
    </w:p>
    <w:bookmarkEnd w:id="0"/>
    <w:p w14:paraId="69D69406" w14:textId="77777777" w:rsidR="00712E16" w:rsidRDefault="00712E16" w:rsidP="009B780A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</w:p>
    <w:p w14:paraId="00E7808A" w14:textId="274C5747" w:rsidR="009B780A" w:rsidRPr="009B780A" w:rsidRDefault="001061A9" w:rsidP="009B780A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  <w:r w:rsidRPr="003B76C9">
        <w:rPr>
          <w:rFonts w:ascii="Calibri" w:hAnsi="Calibri" w:cs="Calibri" w:hint="eastAsia"/>
          <w:b/>
          <w:bCs/>
          <w:sz w:val="24"/>
          <w:szCs w:val="24"/>
          <w:lang w:val="el-GR"/>
        </w:rPr>
        <w:t>Δ</w:t>
      </w:r>
      <w:r>
        <w:rPr>
          <w:rFonts w:ascii="Calibri" w:hAnsi="Calibri" w:cs="Calibri"/>
          <w:b/>
          <w:bCs/>
          <w:sz w:val="24"/>
          <w:szCs w:val="24"/>
          <w:lang w:val="el-GR"/>
        </w:rPr>
        <w:t>ΗΛΩΣΕΙΣ</w:t>
      </w:r>
      <w:r w:rsidR="009B780A" w:rsidRPr="009B780A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9B780A" w:rsidRPr="009B780A">
        <w:rPr>
          <w:rFonts w:ascii="Calibri" w:hAnsi="Calibri" w:cs="Calibri" w:hint="eastAsia"/>
          <w:b/>
          <w:bCs/>
          <w:sz w:val="24"/>
          <w:szCs w:val="24"/>
          <w:lang w:val="el-GR"/>
        </w:rPr>
        <w:t>ΣΥΜΜΕΤΟΧΗΣ</w:t>
      </w:r>
    </w:p>
    <w:p w14:paraId="16CB30D0" w14:textId="4500025C" w:rsidR="001061A9" w:rsidRDefault="00F13235" w:rsidP="001061A9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  <w:r w:rsidRPr="00F13235">
        <w:rPr>
          <w:rFonts w:ascii="Calibri" w:hAnsi="Calibri" w:cs="Calibri" w:hint="eastAsia"/>
          <w:sz w:val="24"/>
          <w:szCs w:val="24"/>
          <w:lang w:val="el-GR"/>
        </w:rPr>
        <w:t>Γ</w:t>
      </w:r>
      <w:r>
        <w:rPr>
          <w:rFonts w:ascii="Calibri" w:hAnsi="Calibri" w:cs="Calibri"/>
          <w:sz w:val="24"/>
          <w:szCs w:val="24"/>
          <w:lang w:val="el-GR"/>
        </w:rPr>
        <w:t>ίνονται δεκτοί π</w:t>
      </w:r>
      <w:r w:rsidR="00AF39D1" w:rsidRPr="00AF39D1">
        <w:rPr>
          <w:rFonts w:ascii="Calibri" w:hAnsi="Calibri" w:cs="Calibri" w:hint="eastAsia"/>
          <w:sz w:val="24"/>
          <w:szCs w:val="24"/>
          <w:lang w:val="el-GR"/>
        </w:rPr>
        <w:t>αίκτες</w:t>
      </w:r>
      <w:r w:rsidR="00AF39D1" w:rsidRPr="00AF39D1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AF39D1" w:rsidRPr="00AF39D1">
        <w:rPr>
          <w:rFonts w:ascii="Calibri" w:hAnsi="Calibri" w:cs="Calibri" w:hint="eastAsia"/>
          <w:sz w:val="24"/>
          <w:szCs w:val="24"/>
          <w:lang w:val="el-GR"/>
        </w:rPr>
        <w:t>με</w:t>
      </w:r>
      <w:r w:rsidR="00AF39D1" w:rsidRPr="00AF39D1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AF39D1" w:rsidRPr="00284474">
        <w:rPr>
          <w:rFonts w:ascii="Calibri" w:hAnsi="Calibri" w:cs="Calibri" w:hint="eastAsia"/>
          <w:b/>
          <w:bCs/>
          <w:sz w:val="24"/>
          <w:szCs w:val="24"/>
          <w:lang w:val="el-GR"/>
        </w:rPr>
        <w:t>ενεργοποιημένο</w:t>
      </w:r>
      <w:r w:rsidR="00AF39D1" w:rsidRPr="00284474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AF39D1" w:rsidRPr="00284474">
        <w:rPr>
          <w:rFonts w:ascii="Calibri" w:hAnsi="Calibri" w:cs="Calibri" w:hint="eastAsia"/>
          <w:b/>
          <w:bCs/>
          <w:sz w:val="24"/>
          <w:szCs w:val="24"/>
          <w:lang w:val="el-GR"/>
        </w:rPr>
        <w:t>αθλητικό</w:t>
      </w:r>
      <w:r w:rsidR="00AF39D1" w:rsidRPr="00284474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AF39D1" w:rsidRPr="00284474">
        <w:rPr>
          <w:rFonts w:ascii="Calibri" w:hAnsi="Calibri" w:cs="Calibri" w:hint="eastAsia"/>
          <w:b/>
          <w:bCs/>
          <w:sz w:val="24"/>
          <w:szCs w:val="24"/>
          <w:lang w:val="el-GR"/>
        </w:rPr>
        <w:t>δελτίο</w:t>
      </w:r>
      <w:r w:rsidR="00AF39D1">
        <w:rPr>
          <w:rFonts w:ascii="Calibri" w:hAnsi="Calibri" w:cs="Calibri"/>
          <w:sz w:val="24"/>
          <w:szCs w:val="24"/>
          <w:lang w:val="el-GR"/>
        </w:rPr>
        <w:t xml:space="preserve">. </w:t>
      </w:r>
      <w:r w:rsidR="009B780A" w:rsidRPr="009B780A">
        <w:rPr>
          <w:rFonts w:ascii="Calibri" w:hAnsi="Calibri" w:cs="Calibri" w:hint="eastAsia"/>
          <w:sz w:val="24"/>
          <w:szCs w:val="24"/>
          <w:lang w:val="el-GR"/>
        </w:rPr>
        <w:t>Ο</w:t>
      </w:r>
      <w:r w:rsidR="009B780A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9B780A" w:rsidRPr="009B780A">
        <w:rPr>
          <w:rFonts w:ascii="Calibri" w:hAnsi="Calibri" w:cs="Calibri" w:hint="eastAsia"/>
          <w:sz w:val="24"/>
          <w:szCs w:val="24"/>
          <w:lang w:val="el-GR"/>
        </w:rPr>
        <w:t>αριθμός</w:t>
      </w:r>
      <w:r w:rsidR="009B780A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9B780A" w:rsidRPr="009B780A">
        <w:rPr>
          <w:rFonts w:ascii="Calibri" w:hAnsi="Calibri" w:cs="Calibri" w:hint="eastAsia"/>
          <w:sz w:val="24"/>
          <w:szCs w:val="24"/>
          <w:lang w:val="el-GR"/>
        </w:rPr>
        <w:t>των</w:t>
      </w:r>
      <w:r w:rsidR="009B780A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9B780A" w:rsidRPr="009B780A">
        <w:rPr>
          <w:rFonts w:ascii="Calibri" w:hAnsi="Calibri" w:cs="Calibri" w:hint="eastAsia"/>
          <w:sz w:val="24"/>
          <w:szCs w:val="24"/>
          <w:lang w:val="el-GR"/>
        </w:rPr>
        <w:t>συμμετεχόντων</w:t>
      </w:r>
      <w:r w:rsidR="009B780A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9B780A" w:rsidRPr="009B780A">
        <w:rPr>
          <w:rFonts w:ascii="Calibri" w:hAnsi="Calibri" w:cs="Calibri" w:hint="eastAsia"/>
          <w:sz w:val="24"/>
          <w:szCs w:val="24"/>
          <w:lang w:val="el-GR"/>
        </w:rPr>
        <w:t>είναι</w:t>
      </w:r>
      <w:r w:rsidR="009B780A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9B780A" w:rsidRPr="009B780A">
        <w:rPr>
          <w:rFonts w:ascii="Calibri" w:hAnsi="Calibri" w:cs="Calibri" w:hint="eastAsia"/>
          <w:sz w:val="24"/>
          <w:szCs w:val="24"/>
          <w:lang w:val="el-GR"/>
        </w:rPr>
        <w:t>αυστηρά</w:t>
      </w:r>
      <w:r w:rsidR="009B780A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9B780A" w:rsidRPr="009B780A">
        <w:rPr>
          <w:rFonts w:ascii="Calibri" w:hAnsi="Calibri" w:cs="Calibri" w:hint="eastAsia"/>
          <w:sz w:val="24"/>
          <w:szCs w:val="24"/>
          <w:lang w:val="el-GR"/>
        </w:rPr>
        <w:t>περιορισμένος</w:t>
      </w:r>
      <w:r w:rsidR="009B780A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9B780A" w:rsidRPr="009B780A">
        <w:rPr>
          <w:rFonts w:ascii="Calibri" w:hAnsi="Calibri" w:cs="Calibri" w:hint="eastAsia"/>
          <w:sz w:val="24"/>
          <w:szCs w:val="24"/>
          <w:lang w:val="el-GR"/>
        </w:rPr>
        <w:t>στους</w:t>
      </w:r>
      <w:r w:rsidR="009B780A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AF39D1" w:rsidRPr="00284474">
        <w:rPr>
          <w:rFonts w:ascii="Calibri" w:hAnsi="Calibri" w:cs="Calibri"/>
          <w:b/>
          <w:bCs/>
          <w:sz w:val="24"/>
          <w:szCs w:val="24"/>
          <w:lang w:val="el-GR"/>
        </w:rPr>
        <w:t>48</w:t>
      </w:r>
      <w:r w:rsidR="009B780A" w:rsidRPr="00284474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9B780A" w:rsidRPr="00284474">
        <w:rPr>
          <w:rFonts w:ascii="Calibri" w:hAnsi="Calibri" w:cs="Calibri" w:hint="eastAsia"/>
          <w:b/>
          <w:bCs/>
          <w:sz w:val="24"/>
          <w:szCs w:val="24"/>
          <w:lang w:val="el-GR"/>
        </w:rPr>
        <w:t>σκακιστές</w:t>
      </w:r>
      <w:r w:rsidR="009B780A" w:rsidRPr="00284474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9B780A" w:rsidRPr="00284474">
        <w:rPr>
          <w:rFonts w:ascii="Calibri" w:hAnsi="Calibri" w:cs="Calibri" w:hint="eastAsia"/>
          <w:b/>
          <w:bCs/>
          <w:sz w:val="24"/>
          <w:szCs w:val="24"/>
          <w:lang w:val="el-GR"/>
        </w:rPr>
        <w:t>και</w:t>
      </w:r>
      <w:r w:rsidR="009B780A" w:rsidRPr="00284474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9B780A" w:rsidRPr="00284474">
        <w:rPr>
          <w:rFonts w:ascii="Calibri" w:hAnsi="Calibri" w:cs="Calibri" w:hint="eastAsia"/>
          <w:b/>
          <w:bCs/>
          <w:sz w:val="24"/>
          <w:szCs w:val="24"/>
          <w:lang w:val="el-GR"/>
        </w:rPr>
        <w:t>σκακίστριες</w:t>
      </w:r>
      <w:r w:rsidR="001061A9">
        <w:rPr>
          <w:rFonts w:ascii="Calibri" w:hAnsi="Calibri" w:cs="Calibri"/>
          <w:sz w:val="24"/>
          <w:szCs w:val="24"/>
          <w:lang w:val="el-GR"/>
        </w:rPr>
        <w:t xml:space="preserve">. </w:t>
      </w:r>
      <w:r w:rsidR="001061A9" w:rsidRPr="009B780A">
        <w:rPr>
          <w:rFonts w:ascii="Calibri" w:hAnsi="Calibri" w:cs="Calibri" w:hint="eastAsia"/>
          <w:sz w:val="24"/>
          <w:szCs w:val="24"/>
          <w:lang w:val="el-GR"/>
        </w:rPr>
        <w:t>Δηλώσεις</w:t>
      </w:r>
      <w:r w:rsidR="001061A9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1061A9" w:rsidRPr="009B780A">
        <w:rPr>
          <w:rFonts w:ascii="Calibri" w:hAnsi="Calibri" w:cs="Calibri" w:hint="eastAsia"/>
          <w:sz w:val="24"/>
          <w:szCs w:val="24"/>
          <w:lang w:val="el-GR"/>
        </w:rPr>
        <w:t>συμμετοχής</w:t>
      </w:r>
      <w:r w:rsidR="001061A9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1061A9" w:rsidRPr="009B780A">
        <w:rPr>
          <w:rFonts w:ascii="Calibri" w:hAnsi="Calibri" w:cs="Calibri" w:hint="eastAsia"/>
          <w:sz w:val="24"/>
          <w:szCs w:val="24"/>
          <w:lang w:val="el-GR"/>
        </w:rPr>
        <w:t>στην</w:t>
      </w:r>
      <w:r w:rsidR="001061A9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1061A9">
        <w:rPr>
          <w:rFonts w:ascii="Calibri" w:hAnsi="Calibri" w:cs="Calibri"/>
          <w:sz w:val="24"/>
          <w:szCs w:val="24"/>
          <w:lang w:val="el-GR"/>
        </w:rPr>
        <w:t xml:space="preserve">ιστοσελίδα του ΣΟΗ </w:t>
      </w:r>
      <w:hyperlink r:id="rId8" w:history="1">
        <w:r w:rsidR="001061A9" w:rsidRPr="005F7CEE">
          <w:rPr>
            <w:rStyle w:val="-"/>
            <w:rFonts w:ascii="Calibri" w:hAnsi="Calibri" w:cs="Calibri"/>
            <w:sz w:val="24"/>
            <w:szCs w:val="24"/>
            <w:lang w:val="el-GR"/>
          </w:rPr>
          <w:t>https://ilioupolichess.club/</w:t>
        </w:r>
      </w:hyperlink>
      <w:r w:rsidR="001061A9">
        <w:rPr>
          <w:rFonts w:ascii="Calibri" w:hAnsi="Calibri" w:cs="Calibri"/>
          <w:sz w:val="24"/>
          <w:szCs w:val="24"/>
          <w:lang w:val="el-GR"/>
        </w:rPr>
        <w:t xml:space="preserve"> ή στο </w:t>
      </w:r>
      <w:r w:rsidR="001061A9">
        <w:rPr>
          <w:rFonts w:ascii="Calibri" w:hAnsi="Calibri" w:cs="Calibri"/>
          <w:sz w:val="24"/>
          <w:szCs w:val="24"/>
          <w:lang w:val="en-GB"/>
        </w:rPr>
        <w:t>email</w:t>
      </w:r>
      <w:r w:rsidR="001061A9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hyperlink r:id="rId9" w:history="1">
        <w:r w:rsidR="001061A9" w:rsidRPr="009B780A">
          <w:rPr>
            <w:rStyle w:val="-"/>
            <w:rFonts w:ascii="Calibri" w:hAnsi="Calibri" w:cs="Calibri"/>
            <w:sz w:val="24"/>
            <w:szCs w:val="24"/>
            <w:lang w:val="en-GB"/>
          </w:rPr>
          <w:t>zalouk</w:t>
        </w:r>
        <w:r w:rsidR="001061A9" w:rsidRPr="009B780A">
          <w:rPr>
            <w:rStyle w:val="-"/>
            <w:rFonts w:ascii="Calibri" w:hAnsi="Calibri" w:cs="Calibri"/>
            <w:sz w:val="24"/>
            <w:szCs w:val="24"/>
            <w:lang w:val="el-GR"/>
          </w:rPr>
          <w:t>@</w:t>
        </w:r>
        <w:r w:rsidR="001061A9" w:rsidRPr="009B780A">
          <w:rPr>
            <w:rStyle w:val="-"/>
            <w:rFonts w:ascii="Calibri" w:hAnsi="Calibri" w:cs="Calibri"/>
            <w:sz w:val="24"/>
            <w:szCs w:val="24"/>
            <w:lang w:val="en-GB"/>
          </w:rPr>
          <w:t>gmail</w:t>
        </w:r>
        <w:r w:rsidR="001061A9" w:rsidRPr="009B780A">
          <w:rPr>
            <w:rStyle w:val="-"/>
            <w:rFonts w:ascii="Calibri" w:hAnsi="Calibri" w:cs="Calibri"/>
            <w:sz w:val="24"/>
            <w:szCs w:val="24"/>
            <w:lang w:val="el-GR"/>
          </w:rPr>
          <w:t>.</w:t>
        </w:r>
        <w:r w:rsidR="001061A9" w:rsidRPr="009B780A">
          <w:rPr>
            <w:rStyle w:val="-"/>
            <w:rFonts w:ascii="Calibri" w:hAnsi="Calibri" w:cs="Calibri"/>
            <w:sz w:val="24"/>
            <w:szCs w:val="24"/>
            <w:lang w:val="en-GB"/>
          </w:rPr>
          <w:t>com</w:t>
        </w:r>
      </w:hyperlink>
      <w:r w:rsidR="001061A9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1061A9">
        <w:rPr>
          <w:rFonts w:ascii="Calibri" w:hAnsi="Calibri" w:cs="Calibri"/>
          <w:sz w:val="24"/>
          <w:szCs w:val="24"/>
          <w:lang w:val="el-GR"/>
        </w:rPr>
        <w:t xml:space="preserve">ή </w:t>
      </w:r>
      <w:r w:rsidR="001061A9" w:rsidRPr="009B780A">
        <w:rPr>
          <w:rFonts w:ascii="Calibri" w:hAnsi="Calibri" w:cs="Calibri" w:hint="eastAsia"/>
          <w:sz w:val="24"/>
          <w:szCs w:val="24"/>
          <w:lang w:val="el-GR"/>
        </w:rPr>
        <w:t>στο</w:t>
      </w:r>
      <w:r w:rsidR="001061A9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1061A9" w:rsidRPr="009B780A">
        <w:rPr>
          <w:rFonts w:ascii="Calibri" w:hAnsi="Calibri" w:cs="Calibri" w:hint="eastAsia"/>
          <w:sz w:val="24"/>
          <w:szCs w:val="24"/>
          <w:lang w:val="el-GR"/>
        </w:rPr>
        <w:t>διευθυντή</w:t>
      </w:r>
      <w:r w:rsidR="001061A9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1061A9" w:rsidRPr="009B780A">
        <w:rPr>
          <w:rFonts w:ascii="Calibri" w:hAnsi="Calibri" w:cs="Calibri" w:hint="eastAsia"/>
          <w:sz w:val="24"/>
          <w:szCs w:val="24"/>
          <w:lang w:val="el-GR"/>
        </w:rPr>
        <w:t>αγώνων</w:t>
      </w:r>
      <w:r w:rsidR="001061A9">
        <w:rPr>
          <w:rFonts w:ascii="Calibri" w:hAnsi="Calibri" w:cs="Calibri"/>
          <w:sz w:val="24"/>
          <w:szCs w:val="24"/>
          <w:lang w:val="el-GR"/>
        </w:rPr>
        <w:t>,</w:t>
      </w:r>
      <w:r w:rsidR="001061A9" w:rsidRPr="009B780A">
        <w:rPr>
          <w:rFonts w:ascii="Calibri" w:hAnsi="Calibri" w:cs="Calibri"/>
          <w:sz w:val="24"/>
          <w:szCs w:val="24"/>
          <w:lang w:val="el-GR"/>
        </w:rPr>
        <w:t xml:space="preserve"> Λουκά </w:t>
      </w:r>
      <w:proofErr w:type="spellStart"/>
      <w:r w:rsidR="001061A9" w:rsidRPr="009B780A">
        <w:rPr>
          <w:rFonts w:ascii="Calibri" w:hAnsi="Calibri" w:cs="Calibri"/>
          <w:sz w:val="24"/>
          <w:szCs w:val="24"/>
          <w:lang w:val="el-GR"/>
        </w:rPr>
        <w:t>Ζαχείλα</w:t>
      </w:r>
      <w:proofErr w:type="spellEnd"/>
      <w:r w:rsidR="001061A9" w:rsidRPr="009B780A">
        <w:rPr>
          <w:rFonts w:ascii="Calibri" w:hAnsi="Calibri" w:cs="Calibri"/>
          <w:sz w:val="24"/>
          <w:szCs w:val="24"/>
          <w:lang w:val="el-GR"/>
        </w:rPr>
        <w:t>, 6937-185747</w:t>
      </w:r>
      <w:r w:rsidR="001061A9">
        <w:rPr>
          <w:rFonts w:ascii="Calibri" w:hAnsi="Calibri" w:cs="Calibri"/>
          <w:sz w:val="24"/>
          <w:szCs w:val="24"/>
          <w:lang w:val="el-GR"/>
        </w:rPr>
        <w:t xml:space="preserve">. </w:t>
      </w:r>
      <w:r w:rsidR="00AF39D1">
        <w:rPr>
          <w:rFonts w:ascii="Calibri" w:hAnsi="Calibri" w:cs="Calibri"/>
          <w:sz w:val="24"/>
          <w:szCs w:val="24"/>
          <w:lang w:val="el-GR"/>
        </w:rPr>
        <w:t>Θ</w:t>
      </w:r>
      <w:r w:rsidR="001061A9">
        <w:rPr>
          <w:rFonts w:ascii="Calibri" w:hAnsi="Calibri" w:cs="Calibri"/>
          <w:sz w:val="24"/>
          <w:szCs w:val="24"/>
          <w:lang w:val="el-GR"/>
        </w:rPr>
        <w:t>α τηρηθεί σειρά προτεραιότητας.</w:t>
      </w:r>
    </w:p>
    <w:p w14:paraId="45C06DBA" w14:textId="2E2FB204" w:rsidR="00423F42" w:rsidRDefault="00423F42" w:rsidP="001061A9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  <w:r w:rsidRPr="00423F42">
        <w:rPr>
          <w:rFonts w:ascii="Calibri" w:hAnsi="Calibri" w:cs="Calibri" w:hint="eastAsia"/>
          <w:sz w:val="24"/>
          <w:szCs w:val="24"/>
          <w:lang w:val="el-GR"/>
        </w:rPr>
        <w:t>Σε</w:t>
      </w:r>
      <w:r w:rsidRPr="00423F42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423F42">
        <w:rPr>
          <w:rFonts w:ascii="Calibri" w:hAnsi="Calibri" w:cs="Calibri" w:hint="eastAsia"/>
          <w:sz w:val="24"/>
          <w:szCs w:val="24"/>
          <w:lang w:val="el-GR"/>
        </w:rPr>
        <w:t>περίπτωση</w:t>
      </w:r>
      <w:r w:rsidRPr="00423F42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423F42">
        <w:rPr>
          <w:rFonts w:ascii="Calibri" w:hAnsi="Calibri" w:cs="Calibri" w:hint="eastAsia"/>
          <w:sz w:val="24"/>
          <w:szCs w:val="24"/>
          <w:lang w:val="el-GR"/>
        </w:rPr>
        <w:t>που</w:t>
      </w:r>
      <w:r w:rsidRPr="00423F42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423F42">
        <w:rPr>
          <w:rFonts w:ascii="Calibri" w:hAnsi="Calibri" w:cs="Calibri" w:hint="eastAsia"/>
          <w:sz w:val="24"/>
          <w:szCs w:val="24"/>
          <w:lang w:val="el-GR"/>
        </w:rPr>
        <w:t>οι</w:t>
      </w:r>
      <w:r w:rsidRPr="00423F42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423F42">
        <w:rPr>
          <w:rFonts w:ascii="Calibri" w:hAnsi="Calibri" w:cs="Calibri" w:hint="eastAsia"/>
          <w:sz w:val="24"/>
          <w:szCs w:val="24"/>
          <w:lang w:val="el-GR"/>
        </w:rPr>
        <w:t>συμμετοχές</w:t>
      </w:r>
      <w:r w:rsidRPr="00423F42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423F42">
        <w:rPr>
          <w:rFonts w:ascii="Calibri" w:hAnsi="Calibri" w:cs="Calibri" w:hint="eastAsia"/>
          <w:sz w:val="24"/>
          <w:szCs w:val="24"/>
          <w:lang w:val="el-GR"/>
        </w:rPr>
        <w:t>είναι</w:t>
      </w:r>
      <w:r w:rsidRPr="00423F42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423F42">
        <w:rPr>
          <w:rFonts w:ascii="Calibri" w:hAnsi="Calibri" w:cs="Calibri" w:hint="eastAsia"/>
          <w:sz w:val="24"/>
          <w:szCs w:val="24"/>
          <w:lang w:val="el-GR"/>
        </w:rPr>
        <w:t>λιγότερες</w:t>
      </w:r>
      <w:r w:rsidRPr="00423F42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423F42">
        <w:rPr>
          <w:rFonts w:ascii="Calibri" w:hAnsi="Calibri" w:cs="Calibri" w:hint="eastAsia"/>
          <w:sz w:val="24"/>
          <w:szCs w:val="24"/>
          <w:lang w:val="el-GR"/>
        </w:rPr>
        <w:t>από</w:t>
      </w:r>
      <w:r w:rsidRPr="00423F42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251898">
        <w:rPr>
          <w:rFonts w:ascii="Calibri" w:hAnsi="Calibri" w:cs="Calibri"/>
          <w:sz w:val="24"/>
          <w:szCs w:val="24"/>
          <w:lang w:val="el-GR"/>
        </w:rPr>
        <w:t>2</w:t>
      </w:r>
      <w:r>
        <w:rPr>
          <w:rFonts w:ascii="Calibri" w:hAnsi="Calibri" w:cs="Calibri"/>
          <w:sz w:val="24"/>
          <w:szCs w:val="24"/>
          <w:lang w:val="el-GR"/>
        </w:rPr>
        <w:t>0</w:t>
      </w:r>
      <w:r w:rsidRPr="00423F42">
        <w:rPr>
          <w:rFonts w:ascii="Calibri" w:hAnsi="Calibri" w:cs="Calibri"/>
          <w:sz w:val="24"/>
          <w:szCs w:val="24"/>
          <w:lang w:val="el-GR"/>
        </w:rPr>
        <w:t xml:space="preserve">, </w:t>
      </w:r>
      <w:r w:rsidRPr="00423F42">
        <w:rPr>
          <w:rFonts w:ascii="Calibri" w:hAnsi="Calibri" w:cs="Calibri" w:hint="eastAsia"/>
          <w:sz w:val="24"/>
          <w:szCs w:val="24"/>
          <w:lang w:val="el-GR"/>
        </w:rPr>
        <w:t>το</w:t>
      </w:r>
      <w:r w:rsidRPr="00423F42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423F42">
        <w:rPr>
          <w:rFonts w:ascii="Calibri" w:hAnsi="Calibri" w:cs="Calibri" w:hint="eastAsia"/>
          <w:sz w:val="24"/>
          <w:szCs w:val="24"/>
          <w:lang w:val="el-GR"/>
        </w:rPr>
        <w:t>τουρνουά</w:t>
      </w:r>
      <w:r w:rsidRPr="00423F42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423F42">
        <w:rPr>
          <w:rFonts w:ascii="Calibri" w:hAnsi="Calibri" w:cs="Calibri" w:hint="eastAsia"/>
          <w:sz w:val="24"/>
          <w:szCs w:val="24"/>
          <w:lang w:val="el-GR"/>
        </w:rPr>
        <w:t>ΔΕΝ</w:t>
      </w:r>
      <w:r w:rsidRPr="00423F42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423F42">
        <w:rPr>
          <w:rFonts w:ascii="Calibri" w:hAnsi="Calibri" w:cs="Calibri" w:hint="eastAsia"/>
          <w:sz w:val="24"/>
          <w:szCs w:val="24"/>
          <w:lang w:val="el-GR"/>
        </w:rPr>
        <w:t>θα</w:t>
      </w:r>
      <w:r w:rsidRPr="00423F42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423F42">
        <w:rPr>
          <w:rFonts w:ascii="Calibri" w:hAnsi="Calibri" w:cs="Calibri" w:hint="eastAsia"/>
          <w:sz w:val="24"/>
          <w:szCs w:val="24"/>
          <w:lang w:val="el-GR"/>
        </w:rPr>
        <w:t>πραγματοποιηθεί</w:t>
      </w:r>
      <w:r w:rsidRPr="00423F42">
        <w:rPr>
          <w:rFonts w:ascii="Calibri" w:hAnsi="Calibri" w:cs="Calibri"/>
          <w:sz w:val="24"/>
          <w:szCs w:val="24"/>
          <w:lang w:val="el-GR"/>
        </w:rPr>
        <w:t xml:space="preserve">, </w:t>
      </w:r>
      <w:r w:rsidRPr="00423F42">
        <w:rPr>
          <w:rFonts w:ascii="Calibri" w:hAnsi="Calibri" w:cs="Calibri" w:hint="eastAsia"/>
          <w:sz w:val="24"/>
          <w:szCs w:val="24"/>
          <w:lang w:val="el-GR"/>
        </w:rPr>
        <w:t>εκτός</w:t>
      </w:r>
      <w:r w:rsidRPr="00423F42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423F42">
        <w:rPr>
          <w:rFonts w:ascii="Calibri" w:hAnsi="Calibri" w:cs="Calibri" w:hint="eastAsia"/>
          <w:sz w:val="24"/>
          <w:szCs w:val="24"/>
          <w:lang w:val="el-GR"/>
        </w:rPr>
        <w:t>κ</w:t>
      </w:r>
      <w:r>
        <w:rPr>
          <w:rFonts w:ascii="Calibri" w:hAnsi="Calibri" w:cs="Calibri"/>
          <w:sz w:val="24"/>
          <w:szCs w:val="24"/>
          <w:lang w:val="el-GR"/>
        </w:rPr>
        <w:t>αι οι διοργανωτές</w:t>
      </w:r>
      <w:r w:rsidRPr="00423F42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423F42">
        <w:rPr>
          <w:rFonts w:ascii="Calibri" w:hAnsi="Calibri" w:cs="Calibri" w:hint="eastAsia"/>
          <w:sz w:val="24"/>
          <w:szCs w:val="24"/>
          <w:lang w:val="el-GR"/>
        </w:rPr>
        <w:t>αποφασίσο</w:t>
      </w:r>
      <w:r>
        <w:rPr>
          <w:rFonts w:ascii="Calibri" w:hAnsi="Calibri" w:cs="Calibri"/>
          <w:sz w:val="24"/>
          <w:szCs w:val="24"/>
          <w:lang w:val="el-GR"/>
        </w:rPr>
        <w:t>υν</w:t>
      </w:r>
      <w:r w:rsidRPr="00423F42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423F42">
        <w:rPr>
          <w:rFonts w:ascii="Calibri" w:hAnsi="Calibri" w:cs="Calibri" w:hint="eastAsia"/>
          <w:sz w:val="24"/>
          <w:szCs w:val="24"/>
          <w:lang w:val="el-GR"/>
        </w:rPr>
        <w:t>διαφορετικά</w:t>
      </w:r>
      <w:r>
        <w:rPr>
          <w:rFonts w:ascii="Calibri" w:hAnsi="Calibri" w:cs="Calibri"/>
          <w:sz w:val="24"/>
          <w:szCs w:val="24"/>
          <w:lang w:val="el-GR"/>
        </w:rPr>
        <w:t xml:space="preserve"> (πχ τροποποίηση αριθμού γύρων, διαφοροποίηση των επάθλων)</w:t>
      </w:r>
      <w:r w:rsidRPr="00423F42">
        <w:rPr>
          <w:rFonts w:ascii="Calibri" w:hAnsi="Calibri" w:cs="Calibri"/>
          <w:sz w:val="24"/>
          <w:szCs w:val="24"/>
          <w:lang w:val="el-GR"/>
        </w:rPr>
        <w:t>.</w:t>
      </w:r>
    </w:p>
    <w:p w14:paraId="6E249021" w14:textId="77777777" w:rsidR="00712E16" w:rsidRDefault="00712E16" w:rsidP="009B780A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</w:p>
    <w:p w14:paraId="024200A6" w14:textId="67F99DB8" w:rsidR="0068723B" w:rsidRPr="0068723B" w:rsidRDefault="0068723B" w:rsidP="009B780A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  <w:r w:rsidRPr="0068723B">
        <w:rPr>
          <w:rFonts w:ascii="Calibri" w:hAnsi="Calibri" w:cs="Calibri"/>
          <w:b/>
          <w:bCs/>
          <w:sz w:val="24"/>
          <w:szCs w:val="24"/>
          <w:lang w:val="el-GR"/>
        </w:rPr>
        <w:t>ΠΑΡΑΒΟΛΟ ΣΥΜΜΕΤΟΧΗΣ</w:t>
      </w:r>
    </w:p>
    <w:p w14:paraId="6F4B8603" w14:textId="507433F6" w:rsidR="0068723B" w:rsidRDefault="0068723B" w:rsidP="009B780A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  <w:r>
        <w:rPr>
          <w:rFonts w:ascii="Calibri" w:hAnsi="Calibri" w:cs="Calibri"/>
          <w:sz w:val="24"/>
          <w:szCs w:val="24"/>
          <w:lang w:val="el-GR"/>
        </w:rPr>
        <w:t xml:space="preserve">Καθορίζεται παράβολο συμμετοχής </w:t>
      </w:r>
      <w:r w:rsidR="00251898">
        <w:rPr>
          <w:rFonts w:ascii="Calibri" w:hAnsi="Calibri" w:cs="Calibri"/>
          <w:b/>
          <w:bCs/>
          <w:sz w:val="24"/>
          <w:szCs w:val="24"/>
          <w:lang w:val="el-GR"/>
        </w:rPr>
        <w:t>10</w:t>
      </w:r>
      <w:r w:rsidR="00423F42" w:rsidRPr="00AF39D1">
        <w:rPr>
          <w:rFonts w:ascii="Calibri" w:hAnsi="Calibri" w:cs="Calibri"/>
          <w:b/>
          <w:bCs/>
          <w:i/>
          <w:iCs/>
          <w:sz w:val="24"/>
          <w:szCs w:val="24"/>
          <w:lang w:val="el-GR"/>
        </w:rPr>
        <w:t>€</w:t>
      </w:r>
      <w:r w:rsidR="00AF39D1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AF39D1" w:rsidRPr="00AF39D1">
        <w:rPr>
          <w:rFonts w:ascii="Calibri" w:hAnsi="Calibri" w:cs="Calibri"/>
          <w:b/>
          <w:bCs/>
          <w:i/>
          <w:iCs/>
          <w:sz w:val="24"/>
          <w:szCs w:val="24"/>
          <w:lang w:val="el-GR"/>
        </w:rPr>
        <w:t>(2</w:t>
      </w:r>
      <w:r w:rsidR="00AF39D1" w:rsidRPr="00AF39D1">
        <w:rPr>
          <w:rFonts w:ascii="Calibri" w:hAnsi="Calibri" w:cs="Calibri"/>
          <w:b/>
          <w:bCs/>
          <w:i/>
          <w:iCs/>
          <w:sz w:val="24"/>
          <w:szCs w:val="24"/>
          <w:vertAlign w:val="superscript"/>
          <w:lang w:val="el-GR"/>
        </w:rPr>
        <w:t>ο</w:t>
      </w:r>
      <w:r w:rsidR="00AF39D1" w:rsidRPr="00AF39D1">
        <w:rPr>
          <w:rFonts w:ascii="Calibri" w:hAnsi="Calibri" w:cs="Calibri"/>
          <w:b/>
          <w:bCs/>
          <w:i/>
          <w:iCs/>
          <w:sz w:val="24"/>
          <w:szCs w:val="24"/>
          <w:lang w:val="el-GR"/>
        </w:rPr>
        <w:t xml:space="preserve"> </w:t>
      </w:r>
      <w:r w:rsidR="00AF39D1" w:rsidRPr="00AF39D1">
        <w:rPr>
          <w:rFonts w:ascii="Calibri" w:hAnsi="Calibri" w:cs="Calibri" w:hint="eastAsia"/>
          <w:b/>
          <w:bCs/>
          <w:i/>
          <w:iCs/>
          <w:sz w:val="24"/>
          <w:szCs w:val="24"/>
          <w:lang w:val="el-GR"/>
        </w:rPr>
        <w:t>μέλος</w:t>
      </w:r>
      <w:r w:rsidR="00AF39D1" w:rsidRPr="00AF39D1">
        <w:rPr>
          <w:rFonts w:ascii="Calibri" w:hAnsi="Calibri" w:cs="Calibri"/>
          <w:b/>
          <w:bCs/>
          <w:i/>
          <w:iCs/>
          <w:sz w:val="24"/>
          <w:szCs w:val="24"/>
          <w:lang w:val="el-GR"/>
        </w:rPr>
        <w:t xml:space="preserve"> </w:t>
      </w:r>
      <w:r w:rsidR="00AF39D1" w:rsidRPr="00AF39D1">
        <w:rPr>
          <w:rFonts w:ascii="Calibri" w:hAnsi="Calibri" w:cs="Calibri" w:hint="eastAsia"/>
          <w:b/>
          <w:bCs/>
          <w:i/>
          <w:iCs/>
          <w:sz w:val="24"/>
          <w:szCs w:val="24"/>
          <w:lang w:val="el-GR"/>
        </w:rPr>
        <w:t>της</w:t>
      </w:r>
      <w:r w:rsidR="00AF39D1" w:rsidRPr="00AF39D1">
        <w:rPr>
          <w:rFonts w:ascii="Calibri" w:hAnsi="Calibri" w:cs="Calibri"/>
          <w:b/>
          <w:bCs/>
          <w:i/>
          <w:iCs/>
          <w:sz w:val="24"/>
          <w:szCs w:val="24"/>
          <w:lang w:val="el-GR"/>
        </w:rPr>
        <w:t xml:space="preserve"> ιδίας </w:t>
      </w:r>
      <w:r w:rsidR="00AF39D1" w:rsidRPr="00AF39D1">
        <w:rPr>
          <w:rFonts w:ascii="Calibri" w:hAnsi="Calibri" w:cs="Calibri" w:hint="eastAsia"/>
          <w:b/>
          <w:bCs/>
          <w:i/>
          <w:iCs/>
          <w:sz w:val="24"/>
          <w:szCs w:val="24"/>
          <w:lang w:val="el-GR"/>
        </w:rPr>
        <w:t>οικογένειας</w:t>
      </w:r>
      <w:r w:rsidR="00AF39D1" w:rsidRPr="00AF39D1">
        <w:rPr>
          <w:rFonts w:ascii="Calibri" w:hAnsi="Calibri" w:cs="Calibri"/>
          <w:b/>
          <w:bCs/>
          <w:i/>
          <w:iCs/>
          <w:sz w:val="24"/>
          <w:szCs w:val="24"/>
          <w:lang w:val="el-GR"/>
        </w:rPr>
        <w:t xml:space="preserve"> </w:t>
      </w:r>
      <w:r w:rsidR="00251898">
        <w:rPr>
          <w:rFonts w:ascii="Calibri" w:hAnsi="Calibri" w:cs="Calibri"/>
          <w:b/>
          <w:bCs/>
          <w:i/>
          <w:iCs/>
          <w:sz w:val="24"/>
          <w:szCs w:val="24"/>
          <w:lang w:val="el-GR"/>
        </w:rPr>
        <w:t>5</w:t>
      </w:r>
      <w:r w:rsidR="00AF39D1" w:rsidRPr="00AF39D1">
        <w:rPr>
          <w:rFonts w:ascii="Calibri" w:hAnsi="Calibri" w:cs="Calibri"/>
          <w:b/>
          <w:bCs/>
          <w:i/>
          <w:iCs/>
          <w:sz w:val="24"/>
          <w:szCs w:val="24"/>
          <w:lang w:val="el-GR"/>
        </w:rPr>
        <w:t>€, 3</w:t>
      </w:r>
      <w:r w:rsidR="00AF39D1" w:rsidRPr="00AF39D1">
        <w:rPr>
          <w:rFonts w:ascii="Calibri" w:hAnsi="Calibri" w:cs="Calibri"/>
          <w:b/>
          <w:bCs/>
          <w:i/>
          <w:iCs/>
          <w:sz w:val="24"/>
          <w:szCs w:val="24"/>
          <w:vertAlign w:val="superscript"/>
          <w:lang w:val="el-GR"/>
        </w:rPr>
        <w:t>ο</w:t>
      </w:r>
      <w:r w:rsidR="00AF39D1" w:rsidRPr="00AF39D1">
        <w:rPr>
          <w:rFonts w:ascii="Calibri" w:hAnsi="Calibri" w:cs="Calibri"/>
          <w:b/>
          <w:bCs/>
          <w:i/>
          <w:iCs/>
          <w:sz w:val="24"/>
          <w:szCs w:val="24"/>
          <w:lang w:val="el-GR"/>
        </w:rPr>
        <w:t xml:space="preserve"> μέλος </w:t>
      </w:r>
      <w:r w:rsidR="00251898">
        <w:rPr>
          <w:rFonts w:ascii="Calibri" w:hAnsi="Calibri" w:cs="Calibri"/>
          <w:b/>
          <w:bCs/>
          <w:i/>
          <w:iCs/>
          <w:sz w:val="24"/>
          <w:szCs w:val="24"/>
          <w:lang w:val="el-GR"/>
        </w:rPr>
        <w:t>5</w:t>
      </w:r>
      <w:r w:rsidR="00AF39D1" w:rsidRPr="00AF39D1">
        <w:rPr>
          <w:rFonts w:ascii="Calibri" w:hAnsi="Calibri" w:cs="Calibri"/>
          <w:b/>
          <w:bCs/>
          <w:i/>
          <w:iCs/>
          <w:sz w:val="24"/>
          <w:szCs w:val="24"/>
          <w:lang w:val="el-GR"/>
        </w:rPr>
        <w:t>€).</w:t>
      </w:r>
      <w:r w:rsidR="00423F42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423F42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712E16" w:rsidRPr="00A345F9">
        <w:rPr>
          <w:rFonts w:ascii="Calibri" w:hAnsi="Calibri" w:cs="Calibri"/>
          <w:b/>
          <w:bCs/>
          <w:sz w:val="24"/>
          <w:szCs w:val="24"/>
          <w:lang w:val="el-GR"/>
        </w:rPr>
        <w:t xml:space="preserve">Εξαιρούνται </w:t>
      </w:r>
      <w:r w:rsidR="00423F42">
        <w:rPr>
          <w:rFonts w:ascii="Calibri" w:hAnsi="Calibri" w:cs="Calibri"/>
          <w:b/>
          <w:bCs/>
          <w:sz w:val="24"/>
          <w:szCs w:val="24"/>
          <w:lang w:val="el-GR"/>
        </w:rPr>
        <w:t xml:space="preserve">πλήρως του </w:t>
      </w:r>
      <w:proofErr w:type="spellStart"/>
      <w:r w:rsidR="00423F42">
        <w:rPr>
          <w:rFonts w:ascii="Calibri" w:hAnsi="Calibri" w:cs="Calibri"/>
          <w:b/>
          <w:bCs/>
          <w:sz w:val="24"/>
          <w:szCs w:val="24"/>
          <w:lang w:val="el-GR"/>
        </w:rPr>
        <w:t>παραβόλου</w:t>
      </w:r>
      <w:proofErr w:type="spellEnd"/>
      <w:r w:rsidR="00423F42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F13235"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οι</w:t>
      </w:r>
      <w:r w:rsidR="00F13235"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F13235"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τιτλούχοι</w:t>
      </w:r>
      <w:r w:rsidR="00F13235"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GM, IM, WGM, WIM.</w:t>
      </w:r>
    </w:p>
    <w:p w14:paraId="51935AC0" w14:textId="77777777" w:rsidR="00712E16" w:rsidRDefault="00712E16" w:rsidP="009B780A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</w:p>
    <w:p w14:paraId="5DE04D62" w14:textId="45546429" w:rsidR="0068723B" w:rsidRPr="0068723B" w:rsidRDefault="0068723B" w:rsidP="009B780A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  <w:r w:rsidRPr="0068723B">
        <w:rPr>
          <w:rFonts w:ascii="Calibri" w:hAnsi="Calibri" w:cs="Calibri"/>
          <w:b/>
          <w:bCs/>
          <w:sz w:val="24"/>
          <w:szCs w:val="24"/>
          <w:lang w:val="el-GR"/>
        </w:rPr>
        <w:t>ΕΠΑΘΛΑ</w:t>
      </w:r>
    </w:p>
    <w:p w14:paraId="69332F8C" w14:textId="7E57B688" w:rsidR="00AF39D1" w:rsidRPr="00F13235" w:rsidRDefault="0068723B" w:rsidP="00157396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  <w:r w:rsidRPr="00157396">
        <w:rPr>
          <w:rFonts w:ascii="Calibri" w:hAnsi="Calibri" w:cs="Calibri"/>
          <w:b/>
          <w:bCs/>
          <w:sz w:val="24"/>
          <w:szCs w:val="24"/>
          <w:lang w:val="el-GR"/>
        </w:rPr>
        <w:t>1</w:t>
      </w:r>
      <w:r w:rsidRPr="00157396">
        <w:rPr>
          <w:rFonts w:ascii="Calibri" w:hAnsi="Calibri" w:cs="Calibri"/>
          <w:b/>
          <w:bCs/>
          <w:sz w:val="24"/>
          <w:szCs w:val="24"/>
          <w:vertAlign w:val="superscript"/>
          <w:lang w:val="el-GR"/>
        </w:rPr>
        <w:t>ος</w:t>
      </w:r>
      <w:r w:rsidRPr="00157396">
        <w:rPr>
          <w:rFonts w:ascii="Calibri" w:hAnsi="Calibri" w:cs="Calibri"/>
          <w:b/>
          <w:bCs/>
          <w:sz w:val="24"/>
          <w:szCs w:val="24"/>
          <w:lang w:val="el-GR"/>
        </w:rPr>
        <w:t xml:space="preserve"> νικητής </w:t>
      </w:r>
      <w:r w:rsidRPr="00157396">
        <w:rPr>
          <w:rFonts w:ascii="Calibri" w:hAnsi="Calibri" w:cs="Calibri"/>
          <w:sz w:val="24"/>
          <w:szCs w:val="24"/>
          <w:lang w:val="el-GR"/>
        </w:rPr>
        <w:t>Κύπελλο</w:t>
      </w:r>
      <w:r w:rsidR="00251898" w:rsidRPr="00157396">
        <w:rPr>
          <w:rFonts w:ascii="Calibri" w:hAnsi="Calibri" w:cs="Calibri"/>
          <w:sz w:val="24"/>
          <w:szCs w:val="24"/>
          <w:lang w:val="el-GR"/>
        </w:rPr>
        <w:t xml:space="preserve"> και</w:t>
      </w:r>
      <w:r w:rsidR="00AF39D1" w:rsidRPr="00157396">
        <w:rPr>
          <w:rFonts w:ascii="Calibri" w:hAnsi="Calibri" w:cs="Calibri"/>
          <w:sz w:val="24"/>
          <w:szCs w:val="24"/>
          <w:lang w:val="el-GR"/>
        </w:rPr>
        <w:t xml:space="preserve"> χρυσό μετάλλιο</w:t>
      </w:r>
      <w:r w:rsidR="00157396">
        <w:rPr>
          <w:rFonts w:ascii="Calibri" w:hAnsi="Calibri" w:cs="Calibri"/>
          <w:sz w:val="24"/>
          <w:szCs w:val="24"/>
          <w:lang w:val="el-GR"/>
        </w:rPr>
        <w:t xml:space="preserve"> και σκακιστικό βιβλίο</w:t>
      </w:r>
      <w:r w:rsidR="001061A9" w:rsidRPr="00157396">
        <w:rPr>
          <w:rFonts w:ascii="Calibri" w:hAnsi="Calibri" w:cs="Calibri"/>
          <w:b/>
          <w:bCs/>
          <w:sz w:val="24"/>
          <w:szCs w:val="24"/>
          <w:lang w:val="el-GR"/>
        </w:rPr>
        <w:t xml:space="preserve">, </w:t>
      </w:r>
      <w:r w:rsidR="006F025D" w:rsidRPr="00157396">
        <w:rPr>
          <w:rFonts w:ascii="Calibri" w:hAnsi="Calibri" w:cs="Calibri"/>
          <w:b/>
          <w:bCs/>
          <w:sz w:val="24"/>
          <w:szCs w:val="24"/>
          <w:lang w:val="el-GR"/>
        </w:rPr>
        <w:t>2</w:t>
      </w:r>
      <w:r w:rsidR="006F025D" w:rsidRPr="00157396">
        <w:rPr>
          <w:rFonts w:ascii="Calibri" w:hAnsi="Calibri" w:cs="Calibri"/>
          <w:b/>
          <w:bCs/>
          <w:sz w:val="24"/>
          <w:szCs w:val="24"/>
          <w:vertAlign w:val="superscript"/>
          <w:lang w:val="el-GR"/>
        </w:rPr>
        <w:t>ος</w:t>
      </w:r>
      <w:r w:rsidR="006F025D" w:rsidRPr="00157396">
        <w:rPr>
          <w:rFonts w:ascii="Calibri" w:hAnsi="Calibri" w:cs="Calibri"/>
          <w:b/>
          <w:bCs/>
          <w:sz w:val="24"/>
          <w:szCs w:val="24"/>
          <w:lang w:val="el-GR"/>
        </w:rPr>
        <w:t xml:space="preserve"> νικητής </w:t>
      </w:r>
      <w:r w:rsidR="00712E16" w:rsidRPr="00157396">
        <w:rPr>
          <w:rFonts w:ascii="Calibri" w:hAnsi="Calibri" w:cs="Calibri"/>
          <w:sz w:val="24"/>
          <w:szCs w:val="24"/>
          <w:lang w:val="el-GR"/>
        </w:rPr>
        <w:t>αργυρό</w:t>
      </w:r>
      <w:r w:rsidR="006F025D" w:rsidRPr="00157396">
        <w:rPr>
          <w:rFonts w:ascii="Calibri" w:hAnsi="Calibri" w:cs="Calibri"/>
          <w:sz w:val="24"/>
          <w:szCs w:val="24"/>
          <w:lang w:val="el-GR"/>
        </w:rPr>
        <w:t xml:space="preserve"> μετάλλιο</w:t>
      </w:r>
      <w:r w:rsidR="0015739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157396">
        <w:rPr>
          <w:rFonts w:ascii="Calibri" w:hAnsi="Calibri" w:cs="Calibri"/>
          <w:sz w:val="24"/>
          <w:szCs w:val="24"/>
          <w:lang w:val="el-GR"/>
        </w:rPr>
        <w:t>και σκακιστικό βιβλίο</w:t>
      </w:r>
      <w:r w:rsidR="001061A9" w:rsidRPr="00157396">
        <w:rPr>
          <w:rFonts w:ascii="Calibri" w:hAnsi="Calibri" w:cs="Calibri"/>
          <w:sz w:val="24"/>
          <w:szCs w:val="24"/>
          <w:lang w:val="el-GR"/>
        </w:rPr>
        <w:t>,</w:t>
      </w:r>
      <w:r w:rsidR="0015739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6F025D" w:rsidRPr="00F13235">
        <w:rPr>
          <w:rFonts w:ascii="Calibri" w:hAnsi="Calibri" w:cs="Calibri"/>
          <w:b/>
          <w:bCs/>
          <w:sz w:val="24"/>
          <w:szCs w:val="24"/>
          <w:lang w:val="el-GR"/>
        </w:rPr>
        <w:t>3</w:t>
      </w:r>
      <w:r w:rsidRPr="00F13235">
        <w:rPr>
          <w:rFonts w:ascii="Calibri" w:hAnsi="Calibri" w:cs="Calibri"/>
          <w:b/>
          <w:bCs/>
          <w:sz w:val="24"/>
          <w:szCs w:val="24"/>
          <w:vertAlign w:val="superscript"/>
          <w:lang w:val="el-GR"/>
        </w:rPr>
        <w:t>ος</w:t>
      </w:r>
      <w:r w:rsidR="00712E16" w:rsidRPr="00F13235">
        <w:rPr>
          <w:rFonts w:ascii="Calibri" w:hAnsi="Calibri" w:cs="Calibri"/>
          <w:b/>
          <w:bCs/>
          <w:sz w:val="24"/>
          <w:szCs w:val="24"/>
          <w:vertAlign w:val="superscript"/>
          <w:lang w:val="el-GR"/>
        </w:rPr>
        <w:t xml:space="preserve"> </w:t>
      </w:r>
      <w:r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νικητής </w:t>
      </w:r>
      <w:r w:rsidR="00712E16" w:rsidRPr="00F13235">
        <w:rPr>
          <w:rFonts w:ascii="Calibri" w:hAnsi="Calibri" w:cs="Calibri"/>
          <w:sz w:val="24"/>
          <w:szCs w:val="24"/>
          <w:lang w:val="el-GR"/>
        </w:rPr>
        <w:t xml:space="preserve">χάλκινο </w:t>
      </w:r>
      <w:r w:rsidRPr="00F13235">
        <w:rPr>
          <w:rFonts w:ascii="Calibri" w:hAnsi="Calibri" w:cs="Calibri"/>
          <w:sz w:val="24"/>
          <w:szCs w:val="24"/>
          <w:lang w:val="el-GR"/>
        </w:rPr>
        <w:t>μετάλλιο</w:t>
      </w:r>
      <w:r w:rsidR="0015739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157396">
        <w:rPr>
          <w:rFonts w:ascii="Calibri" w:hAnsi="Calibri" w:cs="Calibri"/>
          <w:sz w:val="24"/>
          <w:szCs w:val="24"/>
          <w:lang w:val="el-GR"/>
        </w:rPr>
        <w:t>και σκακιστικό βιβλίο</w:t>
      </w:r>
      <w:r w:rsidR="00157396">
        <w:rPr>
          <w:rFonts w:ascii="Calibri" w:hAnsi="Calibri" w:cs="Calibri"/>
          <w:sz w:val="24"/>
          <w:szCs w:val="24"/>
          <w:lang w:val="el-GR"/>
        </w:rPr>
        <w:t>.</w:t>
      </w:r>
      <w:r w:rsidR="001061A9"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</w:p>
    <w:p w14:paraId="2A4D35D3" w14:textId="54C117D8" w:rsidR="00284474" w:rsidRPr="00157396" w:rsidRDefault="00AF39D1" w:rsidP="00157396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  <w:r w:rsidRPr="00AF39D1">
        <w:rPr>
          <w:rFonts w:ascii="Calibri" w:hAnsi="Calibri" w:cs="Calibri" w:hint="eastAsia"/>
          <w:b/>
          <w:bCs/>
          <w:sz w:val="24"/>
          <w:szCs w:val="24"/>
          <w:lang w:val="el-GR"/>
        </w:rPr>
        <w:lastRenderedPageBreak/>
        <w:t>Χρυσό</w:t>
      </w:r>
      <w:r w:rsidRPr="00AF39D1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AF39D1">
        <w:rPr>
          <w:rFonts w:ascii="Calibri" w:hAnsi="Calibri" w:cs="Calibri" w:hint="eastAsia"/>
          <w:b/>
          <w:bCs/>
          <w:sz w:val="24"/>
          <w:szCs w:val="24"/>
          <w:lang w:val="el-GR"/>
        </w:rPr>
        <w:t>Μετάλλιο</w:t>
      </w:r>
      <w:r w:rsidRPr="00AF39D1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AF39D1">
        <w:rPr>
          <w:rFonts w:ascii="Calibri" w:hAnsi="Calibri" w:cs="Calibri" w:hint="eastAsia"/>
          <w:b/>
          <w:bCs/>
          <w:sz w:val="24"/>
          <w:szCs w:val="24"/>
          <w:lang w:val="el-GR"/>
        </w:rPr>
        <w:t>και</w:t>
      </w:r>
      <w:r w:rsidRPr="00AF39D1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AF39D1">
        <w:rPr>
          <w:rFonts w:ascii="Calibri" w:hAnsi="Calibri" w:cs="Calibri" w:hint="eastAsia"/>
          <w:b/>
          <w:bCs/>
          <w:sz w:val="24"/>
          <w:szCs w:val="24"/>
          <w:lang w:val="el-GR"/>
        </w:rPr>
        <w:t>δώρο</w:t>
      </w:r>
      <w:r w:rsidRPr="00AF39D1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AF39D1">
        <w:rPr>
          <w:rFonts w:ascii="Calibri" w:hAnsi="Calibri" w:cs="Calibri" w:hint="eastAsia"/>
          <w:b/>
          <w:bCs/>
          <w:sz w:val="24"/>
          <w:szCs w:val="24"/>
          <w:lang w:val="el-GR"/>
        </w:rPr>
        <w:t>θα</w:t>
      </w:r>
      <w:r w:rsidRPr="00AF39D1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AF39D1">
        <w:rPr>
          <w:rFonts w:ascii="Calibri" w:hAnsi="Calibri" w:cs="Calibri" w:hint="eastAsia"/>
          <w:b/>
          <w:bCs/>
          <w:sz w:val="24"/>
          <w:szCs w:val="24"/>
          <w:lang w:val="el-GR"/>
        </w:rPr>
        <w:t>δοθεί</w:t>
      </w:r>
      <w:r w:rsidRPr="00AF39D1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AF39D1">
        <w:rPr>
          <w:rFonts w:ascii="Calibri" w:hAnsi="Calibri" w:cs="Calibri" w:hint="eastAsia"/>
          <w:b/>
          <w:bCs/>
          <w:sz w:val="24"/>
          <w:szCs w:val="24"/>
          <w:lang w:val="el-GR"/>
        </w:rPr>
        <w:t>επίσης</w:t>
      </w:r>
      <w:r w:rsidRPr="00AF39D1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AF39D1">
        <w:rPr>
          <w:rFonts w:ascii="Calibri" w:hAnsi="Calibri" w:cs="Calibri" w:hint="eastAsia"/>
          <w:b/>
          <w:bCs/>
          <w:sz w:val="24"/>
          <w:szCs w:val="24"/>
          <w:lang w:val="el-GR"/>
        </w:rPr>
        <w:t>στον</w:t>
      </w:r>
      <w:r w:rsidRPr="00AF39D1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AF39D1">
        <w:rPr>
          <w:rFonts w:ascii="Calibri" w:hAnsi="Calibri" w:cs="Calibri" w:hint="eastAsia"/>
          <w:b/>
          <w:bCs/>
          <w:sz w:val="24"/>
          <w:szCs w:val="24"/>
          <w:lang w:val="el-GR"/>
        </w:rPr>
        <w:t>Πρώτο</w:t>
      </w:r>
      <w:r w:rsidRPr="00AF39D1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AF39D1">
        <w:rPr>
          <w:rFonts w:ascii="Calibri" w:hAnsi="Calibri" w:cs="Calibri" w:hint="eastAsia"/>
          <w:b/>
          <w:bCs/>
          <w:sz w:val="24"/>
          <w:szCs w:val="24"/>
          <w:lang w:val="el-GR"/>
        </w:rPr>
        <w:t>Νικητή</w:t>
      </w:r>
      <w:r w:rsidRPr="00AF39D1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AF39D1">
        <w:rPr>
          <w:rFonts w:ascii="Calibri" w:hAnsi="Calibri" w:cs="Calibri" w:hint="eastAsia"/>
          <w:b/>
          <w:bCs/>
          <w:sz w:val="24"/>
          <w:szCs w:val="24"/>
          <w:lang w:val="el-GR"/>
        </w:rPr>
        <w:t>από</w:t>
      </w:r>
      <w:r w:rsidRPr="00AF39D1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AF39D1">
        <w:rPr>
          <w:rFonts w:ascii="Calibri" w:hAnsi="Calibri" w:cs="Calibri" w:hint="eastAsia"/>
          <w:b/>
          <w:bCs/>
          <w:sz w:val="24"/>
          <w:szCs w:val="24"/>
          <w:lang w:val="el-GR"/>
        </w:rPr>
        <w:t>κάθε</w:t>
      </w:r>
      <w:r w:rsidRPr="00AF39D1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AF39D1">
        <w:rPr>
          <w:rFonts w:ascii="Calibri" w:hAnsi="Calibri" w:cs="Calibri" w:hint="eastAsia"/>
          <w:b/>
          <w:bCs/>
          <w:sz w:val="24"/>
          <w:szCs w:val="24"/>
          <w:lang w:val="el-GR"/>
        </w:rPr>
        <w:t>μία</w:t>
      </w:r>
      <w:r w:rsidRPr="00AF39D1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AF39D1">
        <w:rPr>
          <w:rFonts w:ascii="Calibri" w:hAnsi="Calibri" w:cs="Calibri" w:hint="eastAsia"/>
          <w:b/>
          <w:bCs/>
          <w:sz w:val="24"/>
          <w:szCs w:val="24"/>
          <w:lang w:val="el-GR"/>
        </w:rPr>
        <w:t>από</w:t>
      </w:r>
      <w:r w:rsidRPr="00AF39D1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AF39D1">
        <w:rPr>
          <w:rFonts w:ascii="Calibri" w:hAnsi="Calibri" w:cs="Calibri" w:hint="eastAsia"/>
          <w:b/>
          <w:bCs/>
          <w:sz w:val="24"/>
          <w:szCs w:val="24"/>
          <w:lang w:val="el-GR"/>
        </w:rPr>
        <w:t>τις</w:t>
      </w:r>
      <w:r w:rsidRPr="00AF39D1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AF39D1">
        <w:rPr>
          <w:rFonts w:ascii="Calibri" w:hAnsi="Calibri" w:cs="Calibri" w:hint="eastAsia"/>
          <w:b/>
          <w:bCs/>
          <w:sz w:val="24"/>
          <w:szCs w:val="24"/>
          <w:lang w:val="el-GR"/>
        </w:rPr>
        <w:t>παρακάτω</w:t>
      </w:r>
      <w:r w:rsidRPr="00AF39D1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AF39D1">
        <w:rPr>
          <w:rFonts w:ascii="Calibri" w:hAnsi="Calibri" w:cs="Calibri" w:hint="eastAsia"/>
          <w:b/>
          <w:bCs/>
          <w:sz w:val="24"/>
          <w:szCs w:val="24"/>
          <w:lang w:val="el-GR"/>
        </w:rPr>
        <w:t>ειδικές</w:t>
      </w:r>
      <w:r w:rsidRPr="00AF39D1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AF39D1">
        <w:rPr>
          <w:rFonts w:ascii="Calibri" w:hAnsi="Calibri" w:cs="Calibri" w:hint="eastAsia"/>
          <w:b/>
          <w:bCs/>
          <w:sz w:val="24"/>
          <w:szCs w:val="24"/>
          <w:lang w:val="el-GR"/>
        </w:rPr>
        <w:t>κατηγορίες</w:t>
      </w:r>
      <w:r w:rsidR="00157396">
        <w:rPr>
          <w:rFonts w:ascii="Calibri" w:hAnsi="Calibri" w:cs="Calibri"/>
          <w:b/>
          <w:bCs/>
          <w:sz w:val="24"/>
          <w:szCs w:val="24"/>
          <w:lang w:val="el-GR"/>
        </w:rPr>
        <w:t xml:space="preserve">: </w:t>
      </w:r>
      <w:r w:rsidR="009C5830" w:rsidRPr="00F13235">
        <w:rPr>
          <w:rFonts w:ascii="Calibri" w:hAnsi="Calibri" w:cs="Calibri"/>
          <w:b/>
          <w:bCs/>
          <w:sz w:val="24"/>
          <w:szCs w:val="24"/>
          <w:lang w:val="el-GR"/>
        </w:rPr>
        <w:t>1</w:t>
      </w:r>
      <w:r w:rsidR="009C5830" w:rsidRPr="00F13235">
        <w:rPr>
          <w:rFonts w:ascii="Calibri" w:hAnsi="Calibri" w:cs="Calibri"/>
          <w:b/>
          <w:bCs/>
          <w:sz w:val="24"/>
          <w:szCs w:val="24"/>
          <w:vertAlign w:val="superscript"/>
          <w:lang w:val="el-GR"/>
        </w:rPr>
        <w:t>η</w:t>
      </w:r>
      <w:r w:rsidR="009C5830"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γυναίκα</w:t>
      </w:r>
      <w:r w:rsidR="00157396">
        <w:rPr>
          <w:rFonts w:ascii="Calibri" w:hAnsi="Calibri" w:cs="Calibri"/>
          <w:b/>
          <w:bCs/>
          <w:sz w:val="24"/>
          <w:szCs w:val="24"/>
          <w:lang w:val="el-GR"/>
        </w:rPr>
        <w:t xml:space="preserve">, </w:t>
      </w:r>
      <w:r w:rsidRPr="00F13235">
        <w:rPr>
          <w:rFonts w:ascii="Calibri" w:hAnsi="Calibri" w:cs="Calibri"/>
          <w:b/>
          <w:bCs/>
          <w:sz w:val="24"/>
          <w:szCs w:val="24"/>
          <w:lang w:val="el-GR"/>
        </w:rPr>
        <w:t>1</w:t>
      </w:r>
      <w:r w:rsidRPr="00F13235">
        <w:rPr>
          <w:rFonts w:ascii="Calibri" w:hAnsi="Calibri" w:cs="Calibri"/>
          <w:b/>
          <w:bCs/>
          <w:sz w:val="24"/>
          <w:szCs w:val="24"/>
          <w:vertAlign w:val="superscript"/>
          <w:lang w:val="el-GR"/>
        </w:rPr>
        <w:t>ος</w:t>
      </w:r>
      <w:r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νέος</w:t>
      </w:r>
      <w:r w:rsidR="00F741C9"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712E16" w:rsidRPr="00F13235">
        <w:rPr>
          <w:rFonts w:ascii="Calibri" w:hAnsi="Calibri" w:cs="Calibri"/>
          <w:b/>
          <w:bCs/>
          <w:sz w:val="24"/>
          <w:szCs w:val="24"/>
          <w:lang w:val="el-GR"/>
        </w:rPr>
        <w:t>U16</w:t>
      </w:r>
      <w:r w:rsidR="00157396">
        <w:rPr>
          <w:rFonts w:ascii="Calibri" w:hAnsi="Calibri" w:cs="Calibri"/>
          <w:b/>
          <w:bCs/>
          <w:sz w:val="24"/>
          <w:szCs w:val="24"/>
          <w:lang w:val="el-GR"/>
        </w:rPr>
        <w:t xml:space="preserve">, </w:t>
      </w:r>
      <w:r w:rsidR="00284474" w:rsidRPr="00F13235">
        <w:rPr>
          <w:rFonts w:ascii="Calibri" w:hAnsi="Calibri" w:cs="Calibri"/>
          <w:b/>
          <w:bCs/>
          <w:sz w:val="24"/>
          <w:szCs w:val="24"/>
          <w:lang w:val="el-GR"/>
        </w:rPr>
        <w:t>1</w:t>
      </w:r>
      <w:r w:rsidR="00284474" w:rsidRPr="00F13235">
        <w:rPr>
          <w:rFonts w:ascii="Calibri" w:hAnsi="Calibri" w:cs="Calibri"/>
          <w:b/>
          <w:bCs/>
          <w:sz w:val="24"/>
          <w:szCs w:val="24"/>
          <w:vertAlign w:val="superscript"/>
          <w:lang w:val="el-GR"/>
        </w:rPr>
        <w:t>ος</w:t>
      </w:r>
      <w:r w:rsidR="00284474"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νέος </w:t>
      </w:r>
      <w:r w:rsidR="00284474" w:rsidRPr="00F13235">
        <w:rPr>
          <w:rFonts w:ascii="Calibri" w:hAnsi="Calibri" w:cs="Calibri"/>
          <w:b/>
          <w:bCs/>
          <w:sz w:val="24"/>
          <w:szCs w:val="24"/>
          <w:lang w:val="en-GB"/>
        </w:rPr>
        <w:t>U</w:t>
      </w:r>
      <w:r w:rsidR="00284474" w:rsidRPr="00157396">
        <w:rPr>
          <w:rFonts w:ascii="Calibri" w:hAnsi="Calibri" w:cs="Calibri"/>
          <w:b/>
          <w:bCs/>
          <w:sz w:val="24"/>
          <w:szCs w:val="24"/>
          <w:lang w:val="el-GR"/>
        </w:rPr>
        <w:t>12</w:t>
      </w:r>
      <w:r w:rsidR="00157396">
        <w:rPr>
          <w:rFonts w:ascii="Calibri" w:hAnsi="Calibri" w:cs="Calibri"/>
          <w:b/>
          <w:bCs/>
          <w:sz w:val="24"/>
          <w:szCs w:val="24"/>
          <w:lang w:val="el-GR"/>
        </w:rPr>
        <w:t xml:space="preserve">, </w:t>
      </w:r>
      <w:r w:rsidR="00284474" w:rsidRPr="00F13235">
        <w:rPr>
          <w:rFonts w:ascii="Calibri" w:hAnsi="Calibri" w:cs="Calibri"/>
          <w:b/>
          <w:bCs/>
          <w:sz w:val="24"/>
          <w:szCs w:val="24"/>
          <w:lang w:val="el-GR"/>
        </w:rPr>
        <w:t>1</w:t>
      </w:r>
      <w:r w:rsidR="00284474" w:rsidRPr="00F13235">
        <w:rPr>
          <w:rFonts w:ascii="Calibri" w:hAnsi="Calibri" w:cs="Calibri"/>
          <w:b/>
          <w:bCs/>
          <w:sz w:val="24"/>
          <w:szCs w:val="24"/>
          <w:vertAlign w:val="superscript"/>
          <w:lang w:val="el-GR"/>
        </w:rPr>
        <w:t>ος</w:t>
      </w:r>
      <w:r w:rsidR="00284474"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νέος </w:t>
      </w:r>
      <w:r w:rsidR="00284474" w:rsidRPr="00F13235">
        <w:rPr>
          <w:rFonts w:ascii="Calibri" w:hAnsi="Calibri" w:cs="Calibri"/>
          <w:b/>
          <w:bCs/>
          <w:sz w:val="24"/>
          <w:szCs w:val="24"/>
          <w:lang w:val="en-GB"/>
        </w:rPr>
        <w:t>U</w:t>
      </w:r>
      <w:r w:rsidR="00284474" w:rsidRPr="00157396">
        <w:rPr>
          <w:rFonts w:ascii="Calibri" w:hAnsi="Calibri" w:cs="Calibri"/>
          <w:b/>
          <w:bCs/>
          <w:sz w:val="24"/>
          <w:szCs w:val="24"/>
          <w:lang w:val="el-GR"/>
        </w:rPr>
        <w:t>08</w:t>
      </w:r>
      <w:r w:rsidR="00157396">
        <w:rPr>
          <w:rFonts w:ascii="Calibri" w:hAnsi="Calibri" w:cs="Calibri"/>
          <w:b/>
          <w:bCs/>
          <w:sz w:val="24"/>
          <w:szCs w:val="24"/>
          <w:lang w:val="el-GR"/>
        </w:rPr>
        <w:t xml:space="preserve">, </w:t>
      </w:r>
      <w:r w:rsidR="00284474" w:rsidRPr="00157396">
        <w:rPr>
          <w:rFonts w:ascii="Calibri" w:hAnsi="Calibri" w:cs="Calibri"/>
          <w:b/>
          <w:bCs/>
          <w:sz w:val="24"/>
          <w:szCs w:val="24"/>
          <w:lang w:val="el-GR"/>
        </w:rPr>
        <w:t>1</w:t>
      </w:r>
      <w:r w:rsidR="00284474" w:rsidRPr="00F13235">
        <w:rPr>
          <w:rFonts w:ascii="Calibri" w:hAnsi="Calibri" w:cs="Calibri"/>
          <w:b/>
          <w:bCs/>
          <w:sz w:val="24"/>
          <w:szCs w:val="24"/>
          <w:vertAlign w:val="superscript"/>
          <w:lang w:val="el-GR"/>
        </w:rPr>
        <w:t>ος</w:t>
      </w:r>
      <w:r w:rsidR="00284474"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βετεράνος </w:t>
      </w:r>
      <w:r w:rsidR="00284474" w:rsidRPr="00F13235">
        <w:rPr>
          <w:rFonts w:ascii="Calibri" w:hAnsi="Calibri" w:cs="Calibri"/>
          <w:b/>
          <w:bCs/>
          <w:sz w:val="24"/>
          <w:szCs w:val="24"/>
          <w:lang w:val="en-GB"/>
        </w:rPr>
        <w:t>S</w:t>
      </w:r>
      <w:r w:rsidR="00284474" w:rsidRPr="00157396">
        <w:rPr>
          <w:rFonts w:ascii="Calibri" w:hAnsi="Calibri" w:cs="Calibri"/>
          <w:b/>
          <w:bCs/>
          <w:sz w:val="24"/>
          <w:szCs w:val="24"/>
          <w:lang w:val="el-GR"/>
        </w:rPr>
        <w:t>50</w:t>
      </w:r>
      <w:r w:rsidR="00157396">
        <w:rPr>
          <w:rFonts w:ascii="Calibri" w:hAnsi="Calibri" w:cs="Calibri"/>
          <w:b/>
          <w:bCs/>
          <w:sz w:val="24"/>
          <w:szCs w:val="24"/>
          <w:lang w:val="el-GR"/>
        </w:rPr>
        <w:t xml:space="preserve">, </w:t>
      </w:r>
      <w:r w:rsidR="00284474" w:rsidRPr="00F13235">
        <w:rPr>
          <w:rFonts w:ascii="Calibri" w:hAnsi="Calibri" w:cs="Calibri"/>
          <w:b/>
          <w:bCs/>
          <w:sz w:val="24"/>
          <w:szCs w:val="24"/>
          <w:lang w:val="el-GR"/>
        </w:rPr>
        <w:t>1</w:t>
      </w:r>
      <w:r w:rsidR="00284474" w:rsidRPr="00F13235">
        <w:rPr>
          <w:rFonts w:ascii="Calibri" w:hAnsi="Calibri" w:cs="Calibri"/>
          <w:b/>
          <w:bCs/>
          <w:sz w:val="24"/>
          <w:szCs w:val="24"/>
          <w:vertAlign w:val="superscript"/>
          <w:lang w:val="el-GR"/>
        </w:rPr>
        <w:t>ος</w:t>
      </w:r>
      <w:r w:rsidR="00284474"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βετεράνος </w:t>
      </w:r>
      <w:r w:rsidR="00284474" w:rsidRPr="00F13235">
        <w:rPr>
          <w:rFonts w:ascii="Calibri" w:hAnsi="Calibri" w:cs="Calibri"/>
          <w:b/>
          <w:bCs/>
          <w:sz w:val="24"/>
          <w:szCs w:val="24"/>
          <w:lang w:val="en-GB"/>
        </w:rPr>
        <w:t>S</w:t>
      </w:r>
      <w:r w:rsidR="00284474" w:rsidRPr="00F13235">
        <w:rPr>
          <w:rFonts w:ascii="Calibri" w:hAnsi="Calibri" w:cs="Calibri"/>
          <w:b/>
          <w:bCs/>
          <w:sz w:val="24"/>
          <w:szCs w:val="24"/>
          <w:lang w:val="el-GR"/>
        </w:rPr>
        <w:t>65</w:t>
      </w:r>
      <w:r w:rsidR="00157396">
        <w:rPr>
          <w:rFonts w:ascii="Calibri" w:hAnsi="Calibri" w:cs="Calibri"/>
          <w:b/>
          <w:bCs/>
          <w:sz w:val="24"/>
          <w:szCs w:val="24"/>
          <w:lang w:val="el-GR"/>
        </w:rPr>
        <w:t xml:space="preserve">. </w:t>
      </w:r>
      <w:r w:rsidR="00157396" w:rsidRPr="00157396">
        <w:rPr>
          <w:rFonts w:ascii="Calibri" w:hAnsi="Calibri" w:cs="Calibri" w:hint="eastAsia"/>
          <w:sz w:val="24"/>
          <w:szCs w:val="24"/>
          <w:lang w:val="el-GR"/>
        </w:rPr>
        <w:t>Σε</w:t>
      </w:r>
      <w:r w:rsidR="00157396" w:rsidRPr="0015739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157396" w:rsidRPr="00157396">
        <w:rPr>
          <w:rFonts w:ascii="Calibri" w:hAnsi="Calibri" w:cs="Calibri" w:hint="eastAsia"/>
          <w:sz w:val="24"/>
          <w:szCs w:val="24"/>
          <w:lang w:val="el-GR"/>
        </w:rPr>
        <w:t>περίπτωση</w:t>
      </w:r>
      <w:r w:rsidR="00157396" w:rsidRPr="0015739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157396" w:rsidRPr="00157396">
        <w:rPr>
          <w:rFonts w:ascii="Calibri" w:hAnsi="Calibri" w:cs="Calibri" w:hint="eastAsia"/>
          <w:sz w:val="24"/>
          <w:szCs w:val="24"/>
          <w:lang w:val="el-GR"/>
        </w:rPr>
        <w:t>που</w:t>
      </w:r>
      <w:r w:rsidR="00157396" w:rsidRPr="0015739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157396" w:rsidRPr="00157396">
        <w:rPr>
          <w:rFonts w:ascii="Calibri" w:hAnsi="Calibri" w:cs="Calibri" w:hint="eastAsia"/>
          <w:sz w:val="24"/>
          <w:szCs w:val="24"/>
          <w:lang w:val="el-GR"/>
        </w:rPr>
        <w:t>αθλητής</w:t>
      </w:r>
      <w:r w:rsidR="00157396" w:rsidRPr="0015739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157396" w:rsidRPr="00157396">
        <w:rPr>
          <w:rFonts w:ascii="Calibri" w:hAnsi="Calibri" w:cs="Calibri" w:hint="eastAsia"/>
          <w:sz w:val="24"/>
          <w:szCs w:val="24"/>
          <w:lang w:val="el-GR"/>
        </w:rPr>
        <w:t>δικαιούται</w:t>
      </w:r>
      <w:r w:rsidR="00157396" w:rsidRPr="00157396">
        <w:rPr>
          <w:rFonts w:ascii="Calibri" w:hAnsi="Calibri" w:cs="Calibri"/>
          <w:sz w:val="24"/>
          <w:szCs w:val="24"/>
          <w:lang w:val="el-GR"/>
        </w:rPr>
        <w:t xml:space="preserve"> &gt;1 </w:t>
      </w:r>
      <w:r w:rsidR="00157396" w:rsidRPr="00157396">
        <w:rPr>
          <w:rFonts w:ascii="Calibri" w:hAnsi="Calibri" w:cs="Calibri" w:hint="eastAsia"/>
          <w:sz w:val="24"/>
          <w:szCs w:val="24"/>
          <w:lang w:val="el-GR"/>
        </w:rPr>
        <w:t>έπαθλο</w:t>
      </w:r>
      <w:r w:rsidR="00157396" w:rsidRPr="00157396">
        <w:rPr>
          <w:rFonts w:ascii="Calibri" w:hAnsi="Calibri" w:cs="Calibri"/>
          <w:sz w:val="24"/>
          <w:szCs w:val="24"/>
          <w:lang w:val="el-GR"/>
        </w:rPr>
        <w:t xml:space="preserve">, </w:t>
      </w:r>
      <w:r w:rsidR="00157396" w:rsidRPr="00157396">
        <w:rPr>
          <w:rFonts w:ascii="Calibri" w:hAnsi="Calibri" w:cs="Calibri" w:hint="eastAsia"/>
          <w:sz w:val="24"/>
          <w:szCs w:val="24"/>
          <w:lang w:val="el-GR"/>
        </w:rPr>
        <w:t>λαμβάνει</w:t>
      </w:r>
      <w:r w:rsidR="00157396" w:rsidRPr="0015739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157396" w:rsidRPr="00157396">
        <w:rPr>
          <w:rFonts w:ascii="Calibri" w:hAnsi="Calibri" w:cs="Calibri" w:hint="eastAsia"/>
          <w:sz w:val="24"/>
          <w:szCs w:val="24"/>
          <w:lang w:val="el-GR"/>
        </w:rPr>
        <w:t>το</w:t>
      </w:r>
      <w:r w:rsidR="00157396" w:rsidRPr="0015739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157396" w:rsidRPr="00157396">
        <w:rPr>
          <w:rFonts w:ascii="Calibri" w:hAnsi="Calibri" w:cs="Calibri" w:hint="eastAsia"/>
          <w:sz w:val="24"/>
          <w:szCs w:val="24"/>
          <w:lang w:val="el-GR"/>
        </w:rPr>
        <w:t>μεγαλύτερο</w:t>
      </w:r>
      <w:r w:rsidR="00157396" w:rsidRPr="00157396">
        <w:rPr>
          <w:rFonts w:ascii="Calibri" w:hAnsi="Calibri" w:cs="Calibri"/>
          <w:sz w:val="24"/>
          <w:szCs w:val="24"/>
          <w:lang w:val="el-GR"/>
        </w:rPr>
        <w:t>.</w:t>
      </w:r>
    </w:p>
    <w:p w14:paraId="30125BF1" w14:textId="77777777" w:rsidR="00AF39D1" w:rsidRDefault="00AF39D1" w:rsidP="00A52BE4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</w:p>
    <w:p w14:paraId="4047DA7A" w14:textId="2D9EDA4D" w:rsidR="009B780A" w:rsidRPr="009B780A" w:rsidRDefault="009B780A" w:rsidP="009B780A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  <w:r w:rsidRPr="009B780A">
        <w:rPr>
          <w:rFonts w:ascii="Calibri" w:hAnsi="Calibri" w:cs="Calibri" w:hint="eastAsia"/>
          <w:b/>
          <w:bCs/>
          <w:sz w:val="24"/>
          <w:szCs w:val="24"/>
          <w:lang w:val="el-GR"/>
        </w:rPr>
        <w:t>ΔΙΕΥΘΥΝΣΗ</w:t>
      </w:r>
      <w:r w:rsidRPr="009B780A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b/>
          <w:bCs/>
          <w:sz w:val="24"/>
          <w:szCs w:val="24"/>
          <w:lang w:val="el-GR"/>
        </w:rPr>
        <w:t>ΑΓΩΝΩΝ</w:t>
      </w:r>
      <w:r w:rsidRPr="009B780A">
        <w:rPr>
          <w:rFonts w:ascii="Calibri" w:hAnsi="Calibri" w:cs="Calibri"/>
          <w:b/>
          <w:bCs/>
          <w:sz w:val="24"/>
          <w:szCs w:val="24"/>
          <w:lang w:val="el-GR"/>
        </w:rPr>
        <w:t xml:space="preserve"> :</w:t>
      </w:r>
    </w:p>
    <w:p w14:paraId="1F954EEB" w14:textId="7DB3441A" w:rsidR="009B780A" w:rsidRPr="009B780A" w:rsidRDefault="009B780A" w:rsidP="009B780A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  <w:r w:rsidRPr="009B780A">
        <w:rPr>
          <w:rFonts w:ascii="Calibri" w:hAnsi="Calibri" w:cs="Calibri" w:hint="eastAsia"/>
          <w:sz w:val="24"/>
          <w:szCs w:val="24"/>
          <w:lang w:val="el-GR"/>
        </w:rPr>
        <w:t>Διευθυντής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αγώνων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είναι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ο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b/>
          <w:bCs/>
          <w:sz w:val="24"/>
          <w:szCs w:val="24"/>
          <w:lang w:val="el-GR"/>
        </w:rPr>
        <w:t>Λ</w:t>
      </w:r>
      <w:r w:rsidRPr="00284474">
        <w:rPr>
          <w:rFonts w:ascii="Calibri" w:hAnsi="Calibri" w:cs="Calibri"/>
          <w:b/>
          <w:bCs/>
          <w:sz w:val="24"/>
          <w:szCs w:val="24"/>
          <w:lang w:val="el-GR"/>
        </w:rPr>
        <w:t xml:space="preserve">ουκάς </w:t>
      </w:r>
      <w:proofErr w:type="spellStart"/>
      <w:r w:rsidRPr="00284474">
        <w:rPr>
          <w:rFonts w:ascii="Calibri" w:hAnsi="Calibri" w:cs="Calibri"/>
          <w:b/>
          <w:bCs/>
          <w:sz w:val="24"/>
          <w:szCs w:val="24"/>
          <w:lang w:val="el-GR"/>
        </w:rPr>
        <w:t>Ζαχείλας</w:t>
      </w:r>
      <w:proofErr w:type="spellEnd"/>
      <w:r w:rsidRPr="009B780A">
        <w:rPr>
          <w:rFonts w:ascii="Calibri" w:hAnsi="Calibri" w:cs="Calibri"/>
          <w:sz w:val="24"/>
          <w:szCs w:val="24"/>
          <w:lang w:val="el-GR"/>
        </w:rPr>
        <w:t>.</w:t>
      </w:r>
    </w:p>
    <w:p w14:paraId="704245BC" w14:textId="035D14FB" w:rsidR="009C5830" w:rsidRPr="009B780A" w:rsidRDefault="00BA5458" w:rsidP="009B780A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  <w:bookmarkStart w:id="1" w:name="_Hlk175644775"/>
      <w:r w:rsidRPr="00284474">
        <w:rPr>
          <w:rFonts w:ascii="Calibri" w:hAnsi="Calibri" w:cs="Calibri"/>
          <w:b/>
          <w:bCs/>
          <w:sz w:val="24"/>
          <w:szCs w:val="24"/>
          <w:lang w:val="el-GR"/>
        </w:rPr>
        <w:t>Επικεφαλής</w:t>
      </w:r>
      <w:r w:rsidR="009B780A" w:rsidRPr="00284474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9B780A" w:rsidRPr="00284474">
        <w:rPr>
          <w:rFonts w:ascii="Calibri" w:hAnsi="Calibri" w:cs="Calibri" w:hint="eastAsia"/>
          <w:b/>
          <w:bCs/>
          <w:sz w:val="24"/>
          <w:szCs w:val="24"/>
          <w:lang w:val="el-GR"/>
        </w:rPr>
        <w:t>διαιτητ</w:t>
      </w:r>
      <w:r w:rsidR="003B76C9" w:rsidRPr="00284474">
        <w:rPr>
          <w:rFonts w:ascii="Calibri" w:hAnsi="Calibri" w:cs="Calibri" w:hint="eastAsia"/>
          <w:b/>
          <w:bCs/>
          <w:sz w:val="24"/>
          <w:szCs w:val="24"/>
          <w:lang w:val="el-GR"/>
        </w:rPr>
        <w:t>έ</w:t>
      </w:r>
      <w:r w:rsidR="009B780A" w:rsidRPr="00284474">
        <w:rPr>
          <w:rFonts w:ascii="Calibri" w:hAnsi="Calibri" w:cs="Calibri" w:hint="eastAsia"/>
          <w:b/>
          <w:bCs/>
          <w:sz w:val="24"/>
          <w:szCs w:val="24"/>
          <w:lang w:val="el-GR"/>
        </w:rPr>
        <w:t>ς</w:t>
      </w:r>
      <w:r w:rsidR="009B780A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9B780A" w:rsidRPr="009B780A">
        <w:rPr>
          <w:rFonts w:ascii="Calibri" w:hAnsi="Calibri" w:cs="Calibri" w:hint="eastAsia"/>
          <w:sz w:val="24"/>
          <w:szCs w:val="24"/>
          <w:lang w:val="el-GR"/>
        </w:rPr>
        <w:t>και</w:t>
      </w:r>
      <w:r w:rsidR="009B780A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9B780A" w:rsidRPr="009B780A">
        <w:rPr>
          <w:rFonts w:ascii="Calibri" w:hAnsi="Calibri" w:cs="Calibri" w:hint="eastAsia"/>
          <w:sz w:val="24"/>
          <w:szCs w:val="24"/>
          <w:lang w:val="el-GR"/>
        </w:rPr>
        <w:t>υπεύθυνο</w:t>
      </w:r>
      <w:r w:rsidR="003B76C9" w:rsidRPr="003B76C9">
        <w:rPr>
          <w:rFonts w:ascii="Calibri" w:hAnsi="Calibri" w:cs="Calibri" w:hint="eastAsia"/>
          <w:sz w:val="24"/>
          <w:szCs w:val="24"/>
          <w:lang w:val="el-GR"/>
        </w:rPr>
        <w:t>ι</w:t>
      </w:r>
      <w:r w:rsidR="009B780A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9B780A" w:rsidRPr="009B780A">
        <w:rPr>
          <w:rFonts w:ascii="Calibri" w:hAnsi="Calibri" w:cs="Calibri" w:hint="eastAsia"/>
          <w:sz w:val="24"/>
          <w:szCs w:val="24"/>
          <w:lang w:val="el-GR"/>
        </w:rPr>
        <w:t>κληρώσεων</w:t>
      </w:r>
      <w:r w:rsidR="007B4188">
        <w:rPr>
          <w:rFonts w:ascii="Calibri" w:hAnsi="Calibri" w:cs="Calibri"/>
          <w:sz w:val="24"/>
          <w:szCs w:val="24"/>
          <w:lang w:val="el-GR"/>
        </w:rPr>
        <w:t>:</w:t>
      </w:r>
      <w:r w:rsidR="009B780A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9B780A" w:rsidRPr="00284474">
        <w:rPr>
          <w:rFonts w:ascii="Calibri" w:hAnsi="Calibri" w:cs="Calibri" w:hint="eastAsia"/>
          <w:b/>
          <w:bCs/>
          <w:sz w:val="24"/>
          <w:szCs w:val="24"/>
          <w:lang w:val="el-GR"/>
        </w:rPr>
        <w:t>Μ</w:t>
      </w:r>
      <w:r w:rsidR="009B780A" w:rsidRPr="00284474">
        <w:rPr>
          <w:rFonts w:ascii="Calibri" w:hAnsi="Calibri" w:cs="Calibri"/>
          <w:b/>
          <w:bCs/>
          <w:sz w:val="24"/>
          <w:szCs w:val="24"/>
          <w:lang w:val="el-GR"/>
        </w:rPr>
        <w:t>άριος Αναστασίου</w:t>
      </w:r>
      <w:r w:rsidR="003B76C9" w:rsidRPr="00284474">
        <w:rPr>
          <w:rFonts w:ascii="Calibri" w:hAnsi="Calibri" w:cs="Calibri"/>
          <w:b/>
          <w:bCs/>
          <w:sz w:val="24"/>
          <w:szCs w:val="24"/>
          <w:lang w:val="el-GR"/>
        </w:rPr>
        <w:t xml:space="preserve"> και </w:t>
      </w:r>
      <w:r w:rsidR="009C5830" w:rsidRPr="00284474">
        <w:rPr>
          <w:rFonts w:ascii="Calibri" w:hAnsi="Calibri" w:cs="Calibri"/>
          <w:b/>
          <w:bCs/>
          <w:sz w:val="24"/>
          <w:szCs w:val="24"/>
          <w:lang w:val="el-GR"/>
        </w:rPr>
        <w:t xml:space="preserve">Μάριος </w:t>
      </w:r>
      <w:proofErr w:type="spellStart"/>
      <w:r w:rsidR="009C5830" w:rsidRPr="00284474">
        <w:rPr>
          <w:rFonts w:ascii="Calibri" w:hAnsi="Calibri" w:cs="Calibri"/>
          <w:b/>
          <w:bCs/>
          <w:sz w:val="24"/>
          <w:szCs w:val="24"/>
          <w:lang w:val="el-GR"/>
        </w:rPr>
        <w:t>Πανανικολόπουλος</w:t>
      </w:r>
      <w:proofErr w:type="spellEnd"/>
    </w:p>
    <w:bookmarkEnd w:id="1"/>
    <w:p w14:paraId="3C995790" w14:textId="77777777" w:rsidR="006F025D" w:rsidRDefault="006F025D" w:rsidP="009B780A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</w:p>
    <w:p w14:paraId="0DA234C4" w14:textId="18B12F57" w:rsidR="00284474" w:rsidRPr="00284474" w:rsidRDefault="00284474" w:rsidP="00284474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  <w:r w:rsidRPr="00284474">
        <w:rPr>
          <w:rFonts w:ascii="Calibri" w:hAnsi="Calibri" w:cs="Calibri" w:hint="eastAsia"/>
          <w:b/>
          <w:bCs/>
          <w:sz w:val="24"/>
          <w:szCs w:val="24"/>
          <w:lang w:val="el-GR"/>
        </w:rPr>
        <w:t>Σ</w:t>
      </w:r>
      <w:r>
        <w:rPr>
          <w:rFonts w:ascii="Calibri" w:hAnsi="Calibri" w:cs="Calibri"/>
          <w:b/>
          <w:bCs/>
          <w:sz w:val="24"/>
          <w:szCs w:val="24"/>
          <w:lang w:val="el-GR"/>
        </w:rPr>
        <w:t>ΥΣΤΗΜΑ ΑΓΩΝΩΝ</w:t>
      </w:r>
    </w:p>
    <w:p w14:paraId="39EE10FA" w14:textId="46906763" w:rsidR="00284474" w:rsidRPr="00284474" w:rsidRDefault="00284474" w:rsidP="00284474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  <w:r w:rsidRPr="00284474">
        <w:rPr>
          <w:rFonts w:ascii="Calibri" w:hAnsi="Calibri" w:cs="Calibri" w:hint="eastAsia"/>
          <w:sz w:val="24"/>
          <w:szCs w:val="24"/>
          <w:lang w:val="el-GR"/>
        </w:rPr>
        <w:t>Τουρνουά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,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με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b/>
          <w:bCs/>
          <w:sz w:val="24"/>
          <w:szCs w:val="24"/>
          <w:lang w:val="el-GR"/>
        </w:rPr>
        <w:t>ελβετικό</w:t>
      </w:r>
      <w:r w:rsidRPr="00284474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b/>
          <w:bCs/>
          <w:sz w:val="24"/>
          <w:szCs w:val="24"/>
          <w:lang w:val="el-GR"/>
        </w:rPr>
        <w:t>σύστημα</w:t>
      </w:r>
      <w:r w:rsidRPr="00284474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157396">
        <w:rPr>
          <w:rFonts w:ascii="Calibri" w:hAnsi="Calibri" w:cs="Calibri"/>
          <w:b/>
          <w:bCs/>
          <w:sz w:val="24"/>
          <w:szCs w:val="24"/>
          <w:lang w:val="el-GR"/>
        </w:rPr>
        <w:t>7</w:t>
      </w:r>
      <w:r w:rsidRPr="00284474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b/>
          <w:bCs/>
          <w:sz w:val="24"/>
          <w:szCs w:val="24"/>
          <w:lang w:val="el-GR"/>
        </w:rPr>
        <w:t>γύρων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(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Κατάταξη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,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σύμφωνα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με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τον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πίνακα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της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FIDE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του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Νοεμβρίου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202</w:t>
      </w:r>
      <w:r w:rsidR="00251898">
        <w:rPr>
          <w:rFonts w:ascii="Calibri" w:hAnsi="Calibri" w:cs="Calibri"/>
          <w:sz w:val="24"/>
          <w:szCs w:val="24"/>
          <w:lang w:val="el-GR"/>
        </w:rPr>
        <w:t>5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και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στη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συνέχεια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σύμφωνα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με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τον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πίνακα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ΕΛΟ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της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ΕΣΟ</w:t>
      </w:r>
      <w:r w:rsidRPr="00284474">
        <w:rPr>
          <w:rFonts w:ascii="Calibri" w:hAnsi="Calibri" w:cs="Calibri"/>
          <w:sz w:val="24"/>
          <w:szCs w:val="24"/>
          <w:lang w:val="el-GR"/>
        </w:rPr>
        <w:t>).</w:t>
      </w:r>
    </w:p>
    <w:p w14:paraId="4FF97BB3" w14:textId="77777777" w:rsidR="00284474" w:rsidRDefault="00284474" w:rsidP="00284474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</w:p>
    <w:p w14:paraId="7D0E1BA3" w14:textId="310B73C5" w:rsidR="00284474" w:rsidRPr="00284474" w:rsidRDefault="00284474" w:rsidP="00284474">
      <w:pPr>
        <w:spacing w:line="360" w:lineRule="auto"/>
        <w:rPr>
          <w:rFonts w:ascii="Calibri" w:hAnsi="Calibri" w:cs="Calibri"/>
          <w:b/>
          <w:bCs/>
          <w:caps/>
          <w:sz w:val="24"/>
          <w:szCs w:val="24"/>
          <w:lang w:val="el-GR"/>
        </w:rPr>
      </w:pPr>
      <w:r w:rsidRPr="00284474">
        <w:rPr>
          <w:rFonts w:ascii="Calibri" w:hAnsi="Calibri" w:cs="Calibri" w:hint="eastAsia"/>
          <w:b/>
          <w:bCs/>
          <w:caps/>
          <w:sz w:val="24"/>
          <w:szCs w:val="24"/>
          <w:lang w:val="el-GR"/>
        </w:rPr>
        <w:t>Πρόγραμμα</w:t>
      </w:r>
      <w:r w:rsidRPr="00284474">
        <w:rPr>
          <w:rFonts w:ascii="Calibri" w:hAnsi="Calibri" w:cs="Calibri"/>
          <w:b/>
          <w:bCs/>
          <w:caps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b/>
          <w:bCs/>
          <w:caps/>
          <w:sz w:val="24"/>
          <w:szCs w:val="24"/>
          <w:lang w:val="el-GR"/>
        </w:rPr>
        <w:t>αγώνων</w:t>
      </w:r>
    </w:p>
    <w:p w14:paraId="21472DBC" w14:textId="7059767B" w:rsidR="00284474" w:rsidRPr="00284474" w:rsidRDefault="00284474" w:rsidP="00284474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  <w:r w:rsidRPr="00284474">
        <w:rPr>
          <w:rFonts w:ascii="Calibri" w:hAnsi="Calibri" w:cs="Calibri"/>
          <w:sz w:val="24"/>
          <w:szCs w:val="24"/>
          <w:lang w:val="el-GR"/>
        </w:rPr>
        <w:t>1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ος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γύρος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251898" w:rsidRPr="00251898">
        <w:rPr>
          <w:rFonts w:ascii="Calibri" w:hAnsi="Calibri" w:cs="Calibri" w:hint="eastAsia"/>
          <w:b/>
          <w:bCs/>
          <w:sz w:val="24"/>
          <w:szCs w:val="24"/>
          <w:lang w:val="el-GR"/>
        </w:rPr>
        <w:t>Δ</w:t>
      </w:r>
      <w:r w:rsidR="00251898">
        <w:rPr>
          <w:rFonts w:ascii="Calibri" w:hAnsi="Calibri" w:cs="Calibri"/>
          <w:b/>
          <w:bCs/>
          <w:sz w:val="24"/>
          <w:szCs w:val="24"/>
          <w:lang w:val="el-GR"/>
        </w:rPr>
        <w:t>ευτέρα</w:t>
      </w:r>
      <w:r w:rsidRPr="00284474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251898">
        <w:rPr>
          <w:rFonts w:ascii="Calibri" w:hAnsi="Calibri" w:cs="Calibri"/>
          <w:b/>
          <w:bCs/>
          <w:sz w:val="24"/>
          <w:szCs w:val="24"/>
          <w:lang w:val="el-GR"/>
        </w:rPr>
        <w:t>16 Ιουνίου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202</w:t>
      </w:r>
      <w:r w:rsidR="00251898">
        <w:rPr>
          <w:rFonts w:ascii="Calibri" w:hAnsi="Calibri" w:cs="Calibri"/>
          <w:sz w:val="24"/>
          <w:szCs w:val="24"/>
          <w:lang w:val="el-GR"/>
        </w:rPr>
        <w:t>5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στις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>
        <w:rPr>
          <w:rFonts w:ascii="Calibri" w:hAnsi="Calibri" w:cs="Calibri"/>
          <w:sz w:val="24"/>
          <w:szCs w:val="24"/>
          <w:lang w:val="el-GR"/>
        </w:rPr>
        <w:t>18:00</w:t>
      </w:r>
    </w:p>
    <w:p w14:paraId="42B23FF7" w14:textId="28C5149B" w:rsidR="00284474" w:rsidRPr="00284474" w:rsidRDefault="00284474" w:rsidP="00284474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  <w:r w:rsidRPr="00284474">
        <w:rPr>
          <w:rFonts w:ascii="Calibri" w:hAnsi="Calibri" w:cs="Calibri"/>
          <w:sz w:val="24"/>
          <w:szCs w:val="24"/>
          <w:lang w:val="el-GR"/>
        </w:rPr>
        <w:t>2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ος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γύρος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251898" w:rsidRPr="00251898">
        <w:rPr>
          <w:rFonts w:ascii="Calibri" w:hAnsi="Calibri" w:cs="Calibri" w:hint="eastAsia"/>
          <w:b/>
          <w:bCs/>
          <w:sz w:val="24"/>
          <w:szCs w:val="24"/>
          <w:lang w:val="el-GR"/>
        </w:rPr>
        <w:t>Δ</w:t>
      </w:r>
      <w:r w:rsidR="00251898">
        <w:rPr>
          <w:rFonts w:ascii="Calibri" w:hAnsi="Calibri" w:cs="Calibri"/>
          <w:b/>
          <w:bCs/>
          <w:sz w:val="24"/>
          <w:szCs w:val="24"/>
          <w:lang w:val="el-GR"/>
        </w:rPr>
        <w:t>ευτέρα</w:t>
      </w:r>
      <w:r w:rsidR="00251898" w:rsidRPr="00284474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251898">
        <w:rPr>
          <w:rFonts w:ascii="Calibri" w:hAnsi="Calibri" w:cs="Calibri"/>
          <w:b/>
          <w:bCs/>
          <w:sz w:val="24"/>
          <w:szCs w:val="24"/>
          <w:lang w:val="el-GR"/>
        </w:rPr>
        <w:t>16 Ιουνίου</w:t>
      </w:r>
      <w:r w:rsidR="00251898" w:rsidRPr="00284474">
        <w:rPr>
          <w:rFonts w:ascii="Calibri" w:hAnsi="Calibri" w:cs="Calibri"/>
          <w:sz w:val="24"/>
          <w:szCs w:val="24"/>
          <w:lang w:val="el-GR"/>
        </w:rPr>
        <w:t xml:space="preserve"> 202</w:t>
      </w:r>
      <w:r w:rsidR="00251898">
        <w:rPr>
          <w:rFonts w:ascii="Calibri" w:hAnsi="Calibri" w:cs="Calibri"/>
          <w:sz w:val="24"/>
          <w:szCs w:val="24"/>
          <w:lang w:val="el-GR"/>
        </w:rPr>
        <w:t>5</w:t>
      </w:r>
      <w:r w:rsidR="00251898"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στις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251898">
        <w:rPr>
          <w:rFonts w:ascii="Calibri" w:hAnsi="Calibri" w:cs="Calibri"/>
          <w:sz w:val="24"/>
          <w:szCs w:val="24"/>
          <w:lang w:val="el-GR"/>
        </w:rPr>
        <w:t>20</w:t>
      </w:r>
      <w:r>
        <w:rPr>
          <w:rFonts w:ascii="Calibri" w:hAnsi="Calibri" w:cs="Calibri"/>
          <w:sz w:val="24"/>
          <w:szCs w:val="24"/>
          <w:lang w:val="el-GR"/>
        </w:rPr>
        <w:t>:</w:t>
      </w:r>
      <w:r w:rsidR="00251898">
        <w:rPr>
          <w:rFonts w:ascii="Calibri" w:hAnsi="Calibri" w:cs="Calibri"/>
          <w:sz w:val="24"/>
          <w:szCs w:val="24"/>
          <w:lang w:val="el-GR"/>
        </w:rPr>
        <w:t>0</w:t>
      </w:r>
      <w:r>
        <w:rPr>
          <w:rFonts w:ascii="Calibri" w:hAnsi="Calibri" w:cs="Calibri"/>
          <w:sz w:val="24"/>
          <w:szCs w:val="24"/>
          <w:lang w:val="el-GR"/>
        </w:rPr>
        <w:t>0</w:t>
      </w:r>
    </w:p>
    <w:p w14:paraId="4B4CC930" w14:textId="02B8BAAA" w:rsidR="00284474" w:rsidRPr="00284474" w:rsidRDefault="00284474" w:rsidP="00284474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  <w:r w:rsidRPr="00284474">
        <w:rPr>
          <w:rFonts w:ascii="Calibri" w:hAnsi="Calibri" w:cs="Calibri"/>
          <w:sz w:val="24"/>
          <w:szCs w:val="24"/>
          <w:lang w:val="el-GR"/>
        </w:rPr>
        <w:t>3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ος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γύρος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251898" w:rsidRPr="00251898">
        <w:rPr>
          <w:rFonts w:ascii="Calibri" w:hAnsi="Calibri" w:cs="Calibri" w:hint="eastAsia"/>
          <w:b/>
          <w:bCs/>
          <w:sz w:val="24"/>
          <w:szCs w:val="24"/>
          <w:lang w:val="el-GR"/>
        </w:rPr>
        <w:t>Τ</w:t>
      </w:r>
      <w:r w:rsidR="00251898">
        <w:rPr>
          <w:rFonts w:ascii="Calibri" w:hAnsi="Calibri" w:cs="Calibri"/>
          <w:b/>
          <w:bCs/>
          <w:sz w:val="24"/>
          <w:szCs w:val="24"/>
          <w:lang w:val="el-GR"/>
        </w:rPr>
        <w:t>ετάρτη</w:t>
      </w:r>
      <w:r w:rsidR="00251898" w:rsidRPr="00284474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251898">
        <w:rPr>
          <w:rFonts w:ascii="Calibri" w:hAnsi="Calibri" w:cs="Calibri"/>
          <w:b/>
          <w:bCs/>
          <w:sz w:val="24"/>
          <w:szCs w:val="24"/>
          <w:lang w:val="el-GR"/>
        </w:rPr>
        <w:t>1</w:t>
      </w:r>
      <w:r w:rsidR="00251898">
        <w:rPr>
          <w:rFonts w:ascii="Calibri" w:hAnsi="Calibri" w:cs="Calibri"/>
          <w:b/>
          <w:bCs/>
          <w:sz w:val="24"/>
          <w:szCs w:val="24"/>
          <w:lang w:val="el-GR"/>
        </w:rPr>
        <w:t>8</w:t>
      </w:r>
      <w:r w:rsidR="00251898">
        <w:rPr>
          <w:rFonts w:ascii="Calibri" w:hAnsi="Calibri" w:cs="Calibri"/>
          <w:b/>
          <w:bCs/>
          <w:sz w:val="24"/>
          <w:szCs w:val="24"/>
          <w:lang w:val="el-GR"/>
        </w:rPr>
        <w:t xml:space="preserve"> Ιουνίου</w:t>
      </w:r>
      <w:r w:rsidR="00251898" w:rsidRPr="00284474">
        <w:rPr>
          <w:rFonts w:ascii="Calibri" w:hAnsi="Calibri" w:cs="Calibri"/>
          <w:sz w:val="24"/>
          <w:szCs w:val="24"/>
          <w:lang w:val="el-GR"/>
        </w:rPr>
        <w:t xml:space="preserve"> 202</w:t>
      </w:r>
      <w:r w:rsidR="00251898">
        <w:rPr>
          <w:rFonts w:ascii="Calibri" w:hAnsi="Calibri" w:cs="Calibri"/>
          <w:sz w:val="24"/>
          <w:szCs w:val="24"/>
          <w:lang w:val="el-GR"/>
        </w:rPr>
        <w:t>5</w:t>
      </w:r>
      <w:r w:rsidR="00251898"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στις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>
        <w:rPr>
          <w:rFonts w:ascii="Calibri" w:hAnsi="Calibri" w:cs="Calibri"/>
          <w:sz w:val="24"/>
          <w:szCs w:val="24"/>
          <w:lang w:val="el-GR"/>
        </w:rPr>
        <w:t>18:00</w:t>
      </w:r>
    </w:p>
    <w:p w14:paraId="5BCF03D6" w14:textId="6492B3CC" w:rsidR="00284474" w:rsidRPr="00284474" w:rsidRDefault="00284474" w:rsidP="00284474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  <w:r w:rsidRPr="00284474">
        <w:rPr>
          <w:rFonts w:ascii="Calibri" w:hAnsi="Calibri" w:cs="Calibri"/>
          <w:sz w:val="24"/>
          <w:szCs w:val="24"/>
          <w:lang w:val="el-GR"/>
        </w:rPr>
        <w:t>4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ος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γύρος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251898" w:rsidRPr="00251898">
        <w:rPr>
          <w:rFonts w:ascii="Calibri" w:hAnsi="Calibri" w:cs="Calibri" w:hint="eastAsia"/>
          <w:b/>
          <w:bCs/>
          <w:sz w:val="24"/>
          <w:szCs w:val="24"/>
          <w:lang w:val="el-GR"/>
        </w:rPr>
        <w:t>Τ</w:t>
      </w:r>
      <w:r w:rsidR="00251898">
        <w:rPr>
          <w:rFonts w:ascii="Calibri" w:hAnsi="Calibri" w:cs="Calibri"/>
          <w:b/>
          <w:bCs/>
          <w:sz w:val="24"/>
          <w:szCs w:val="24"/>
          <w:lang w:val="el-GR"/>
        </w:rPr>
        <w:t>ετάρτη</w:t>
      </w:r>
      <w:r w:rsidR="00251898" w:rsidRPr="00284474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251898">
        <w:rPr>
          <w:rFonts w:ascii="Calibri" w:hAnsi="Calibri" w:cs="Calibri"/>
          <w:b/>
          <w:bCs/>
          <w:sz w:val="24"/>
          <w:szCs w:val="24"/>
          <w:lang w:val="el-GR"/>
        </w:rPr>
        <w:t>18 Ιουνίου</w:t>
      </w:r>
      <w:r w:rsidR="00251898" w:rsidRPr="00284474">
        <w:rPr>
          <w:rFonts w:ascii="Calibri" w:hAnsi="Calibri" w:cs="Calibri"/>
          <w:sz w:val="24"/>
          <w:szCs w:val="24"/>
          <w:lang w:val="el-GR"/>
        </w:rPr>
        <w:t xml:space="preserve"> 202</w:t>
      </w:r>
      <w:r w:rsidR="00251898">
        <w:rPr>
          <w:rFonts w:ascii="Calibri" w:hAnsi="Calibri" w:cs="Calibri"/>
          <w:sz w:val="24"/>
          <w:szCs w:val="24"/>
          <w:lang w:val="el-GR"/>
        </w:rPr>
        <w:t>5</w:t>
      </w:r>
      <w:r w:rsidR="00251898"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στις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251898">
        <w:rPr>
          <w:rFonts w:ascii="Calibri" w:hAnsi="Calibri" w:cs="Calibri"/>
          <w:sz w:val="24"/>
          <w:szCs w:val="24"/>
          <w:lang w:val="el-GR"/>
        </w:rPr>
        <w:t>20</w:t>
      </w:r>
      <w:r>
        <w:rPr>
          <w:rFonts w:ascii="Calibri" w:hAnsi="Calibri" w:cs="Calibri"/>
          <w:sz w:val="24"/>
          <w:szCs w:val="24"/>
          <w:lang w:val="el-GR"/>
        </w:rPr>
        <w:t>:00</w:t>
      </w:r>
    </w:p>
    <w:p w14:paraId="2FD31AEF" w14:textId="41B22C24" w:rsidR="00284474" w:rsidRPr="00284474" w:rsidRDefault="00284474" w:rsidP="00284474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  <w:r w:rsidRPr="00284474">
        <w:rPr>
          <w:rFonts w:ascii="Calibri" w:hAnsi="Calibri" w:cs="Calibri"/>
          <w:sz w:val="24"/>
          <w:szCs w:val="24"/>
          <w:lang w:val="el-GR"/>
        </w:rPr>
        <w:t>5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ος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γύρος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251898" w:rsidRPr="00251898">
        <w:rPr>
          <w:rFonts w:ascii="Calibri" w:hAnsi="Calibri" w:cs="Calibri" w:hint="eastAsia"/>
          <w:b/>
          <w:bCs/>
          <w:sz w:val="24"/>
          <w:szCs w:val="24"/>
          <w:lang w:val="el-GR"/>
        </w:rPr>
        <w:t>Π</w:t>
      </w:r>
      <w:r w:rsidR="00251898">
        <w:rPr>
          <w:rFonts w:ascii="Calibri" w:hAnsi="Calibri" w:cs="Calibri"/>
          <w:b/>
          <w:bCs/>
          <w:sz w:val="24"/>
          <w:szCs w:val="24"/>
          <w:lang w:val="el-GR"/>
        </w:rPr>
        <w:t>αρασκευή</w:t>
      </w:r>
      <w:r w:rsidR="00251898" w:rsidRPr="00284474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251898">
        <w:rPr>
          <w:rFonts w:ascii="Calibri" w:hAnsi="Calibri" w:cs="Calibri"/>
          <w:b/>
          <w:bCs/>
          <w:sz w:val="24"/>
          <w:szCs w:val="24"/>
          <w:lang w:val="el-GR"/>
        </w:rPr>
        <w:t>20</w:t>
      </w:r>
      <w:r w:rsidR="00251898">
        <w:rPr>
          <w:rFonts w:ascii="Calibri" w:hAnsi="Calibri" w:cs="Calibri"/>
          <w:b/>
          <w:bCs/>
          <w:sz w:val="24"/>
          <w:szCs w:val="24"/>
          <w:lang w:val="el-GR"/>
        </w:rPr>
        <w:t xml:space="preserve"> Ιουνίου</w:t>
      </w:r>
      <w:r w:rsidR="00251898" w:rsidRPr="00284474">
        <w:rPr>
          <w:rFonts w:ascii="Calibri" w:hAnsi="Calibri" w:cs="Calibri"/>
          <w:sz w:val="24"/>
          <w:szCs w:val="24"/>
          <w:lang w:val="el-GR"/>
        </w:rPr>
        <w:t xml:space="preserve"> 202</w:t>
      </w:r>
      <w:r w:rsidR="00251898">
        <w:rPr>
          <w:rFonts w:ascii="Calibri" w:hAnsi="Calibri" w:cs="Calibri"/>
          <w:sz w:val="24"/>
          <w:szCs w:val="24"/>
          <w:lang w:val="el-GR"/>
        </w:rPr>
        <w:t>5</w:t>
      </w:r>
      <w:r w:rsidR="00251898"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στις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>
        <w:rPr>
          <w:rFonts w:ascii="Calibri" w:hAnsi="Calibri" w:cs="Calibri"/>
          <w:sz w:val="24"/>
          <w:szCs w:val="24"/>
          <w:lang w:val="el-GR"/>
        </w:rPr>
        <w:t>18:00</w:t>
      </w:r>
    </w:p>
    <w:p w14:paraId="50BD15C5" w14:textId="3E7225D3" w:rsidR="00284474" w:rsidRPr="00284474" w:rsidRDefault="00284474" w:rsidP="00284474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  <w:r w:rsidRPr="00284474">
        <w:rPr>
          <w:rFonts w:ascii="Calibri" w:hAnsi="Calibri" w:cs="Calibri"/>
          <w:sz w:val="24"/>
          <w:szCs w:val="24"/>
          <w:lang w:val="el-GR"/>
        </w:rPr>
        <w:t>6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ος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γύρος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251898" w:rsidRPr="00251898">
        <w:rPr>
          <w:rFonts w:ascii="Calibri" w:hAnsi="Calibri" w:cs="Calibri" w:hint="eastAsia"/>
          <w:b/>
          <w:bCs/>
          <w:sz w:val="24"/>
          <w:szCs w:val="24"/>
          <w:lang w:val="el-GR"/>
        </w:rPr>
        <w:t>Π</w:t>
      </w:r>
      <w:r w:rsidR="00251898">
        <w:rPr>
          <w:rFonts w:ascii="Calibri" w:hAnsi="Calibri" w:cs="Calibri"/>
          <w:b/>
          <w:bCs/>
          <w:sz w:val="24"/>
          <w:szCs w:val="24"/>
          <w:lang w:val="el-GR"/>
        </w:rPr>
        <w:t>αρασκευή</w:t>
      </w:r>
      <w:r w:rsidR="00251898" w:rsidRPr="00284474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251898">
        <w:rPr>
          <w:rFonts w:ascii="Calibri" w:hAnsi="Calibri" w:cs="Calibri"/>
          <w:b/>
          <w:bCs/>
          <w:sz w:val="24"/>
          <w:szCs w:val="24"/>
          <w:lang w:val="el-GR"/>
        </w:rPr>
        <w:t>20 Ιουνίου</w:t>
      </w:r>
      <w:r w:rsidR="00251898" w:rsidRPr="00284474">
        <w:rPr>
          <w:rFonts w:ascii="Calibri" w:hAnsi="Calibri" w:cs="Calibri"/>
          <w:sz w:val="24"/>
          <w:szCs w:val="24"/>
          <w:lang w:val="el-GR"/>
        </w:rPr>
        <w:t xml:space="preserve"> 202</w:t>
      </w:r>
      <w:r w:rsidR="00251898">
        <w:rPr>
          <w:rFonts w:ascii="Calibri" w:hAnsi="Calibri" w:cs="Calibri"/>
          <w:sz w:val="24"/>
          <w:szCs w:val="24"/>
          <w:lang w:val="el-GR"/>
        </w:rPr>
        <w:t>5</w:t>
      </w:r>
      <w:r w:rsidR="00251898"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στις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251898">
        <w:rPr>
          <w:rFonts w:ascii="Calibri" w:hAnsi="Calibri" w:cs="Calibri"/>
          <w:sz w:val="24"/>
          <w:szCs w:val="24"/>
          <w:lang w:val="el-GR"/>
        </w:rPr>
        <w:t>20</w:t>
      </w:r>
      <w:r>
        <w:rPr>
          <w:rFonts w:ascii="Calibri" w:hAnsi="Calibri" w:cs="Calibri"/>
          <w:sz w:val="24"/>
          <w:szCs w:val="24"/>
          <w:lang w:val="el-GR"/>
        </w:rPr>
        <w:t>:00</w:t>
      </w:r>
    </w:p>
    <w:p w14:paraId="00F90355" w14:textId="56738A1A" w:rsidR="00284474" w:rsidRDefault="00284474" w:rsidP="00284474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  <w:r w:rsidRPr="00284474">
        <w:rPr>
          <w:rFonts w:ascii="Calibri" w:hAnsi="Calibri" w:cs="Calibri"/>
          <w:sz w:val="24"/>
          <w:szCs w:val="24"/>
          <w:lang w:val="el-GR"/>
        </w:rPr>
        <w:t>7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ος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γύρος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251898" w:rsidRPr="00251898">
        <w:rPr>
          <w:rFonts w:ascii="Calibri" w:hAnsi="Calibri" w:cs="Calibri" w:hint="eastAsia"/>
          <w:b/>
          <w:bCs/>
          <w:sz w:val="24"/>
          <w:szCs w:val="24"/>
          <w:lang w:val="el-GR"/>
        </w:rPr>
        <w:t>Δ</w:t>
      </w:r>
      <w:r w:rsidR="00251898">
        <w:rPr>
          <w:rFonts w:ascii="Calibri" w:hAnsi="Calibri" w:cs="Calibri"/>
          <w:b/>
          <w:bCs/>
          <w:sz w:val="24"/>
          <w:szCs w:val="24"/>
          <w:lang w:val="el-GR"/>
        </w:rPr>
        <w:t>ευτέρα</w:t>
      </w:r>
      <w:r w:rsidR="00251898" w:rsidRPr="00284474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251898">
        <w:rPr>
          <w:rFonts w:ascii="Calibri" w:hAnsi="Calibri" w:cs="Calibri"/>
          <w:b/>
          <w:bCs/>
          <w:sz w:val="24"/>
          <w:szCs w:val="24"/>
          <w:lang w:val="el-GR"/>
        </w:rPr>
        <w:t>23</w:t>
      </w:r>
      <w:r w:rsidR="00251898">
        <w:rPr>
          <w:rFonts w:ascii="Calibri" w:hAnsi="Calibri" w:cs="Calibri"/>
          <w:b/>
          <w:bCs/>
          <w:sz w:val="24"/>
          <w:szCs w:val="24"/>
          <w:lang w:val="el-GR"/>
        </w:rPr>
        <w:t xml:space="preserve"> Ιουνίου</w:t>
      </w:r>
      <w:r w:rsidR="00251898" w:rsidRPr="00284474">
        <w:rPr>
          <w:rFonts w:ascii="Calibri" w:hAnsi="Calibri" w:cs="Calibri"/>
          <w:sz w:val="24"/>
          <w:szCs w:val="24"/>
          <w:lang w:val="el-GR"/>
        </w:rPr>
        <w:t xml:space="preserve"> 202</w:t>
      </w:r>
      <w:r w:rsidR="00251898">
        <w:rPr>
          <w:rFonts w:ascii="Calibri" w:hAnsi="Calibri" w:cs="Calibri"/>
          <w:sz w:val="24"/>
          <w:szCs w:val="24"/>
          <w:lang w:val="el-GR"/>
        </w:rPr>
        <w:t>5</w:t>
      </w:r>
      <w:r w:rsidR="00251898"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στις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>
        <w:rPr>
          <w:rFonts w:ascii="Calibri" w:hAnsi="Calibri" w:cs="Calibri"/>
          <w:sz w:val="24"/>
          <w:szCs w:val="24"/>
          <w:lang w:val="el-GR"/>
        </w:rPr>
        <w:t>18:00</w:t>
      </w:r>
      <w:r w:rsidR="00157396">
        <w:rPr>
          <w:rFonts w:ascii="Calibri" w:hAnsi="Calibri" w:cs="Calibri"/>
          <w:sz w:val="24"/>
          <w:szCs w:val="24"/>
          <w:lang w:val="el-GR"/>
        </w:rPr>
        <w:t>, θα ακολουθήσει τελετή λήξης και απονομές.</w:t>
      </w:r>
    </w:p>
    <w:p w14:paraId="38A57721" w14:textId="77777777" w:rsidR="00284474" w:rsidRDefault="00284474" w:rsidP="00284474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</w:p>
    <w:p w14:paraId="27783717" w14:textId="77777777" w:rsidR="00284474" w:rsidRDefault="00284474" w:rsidP="00284474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  <w:r w:rsidRPr="00284474">
        <w:rPr>
          <w:rFonts w:ascii="Calibri" w:hAnsi="Calibri" w:cs="Calibri" w:hint="eastAsia"/>
          <w:b/>
          <w:bCs/>
          <w:sz w:val="24"/>
          <w:szCs w:val="24"/>
          <w:lang w:val="el-GR"/>
        </w:rPr>
        <w:t>ΧΡΟΝΟΣ</w:t>
      </w:r>
      <w:r w:rsidRPr="00284474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b/>
          <w:bCs/>
          <w:sz w:val="24"/>
          <w:szCs w:val="24"/>
          <w:lang w:val="el-GR"/>
        </w:rPr>
        <w:t>ΣΚΕΨΗΣ</w:t>
      </w:r>
    </w:p>
    <w:p w14:paraId="6C018268" w14:textId="46CEF41B" w:rsidR="00284474" w:rsidRDefault="00284474" w:rsidP="00284474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  <w:r w:rsidRPr="00284474">
        <w:rPr>
          <w:rFonts w:ascii="Calibri" w:hAnsi="Calibri" w:cs="Calibri" w:hint="eastAsia"/>
          <w:sz w:val="24"/>
          <w:szCs w:val="24"/>
          <w:lang w:val="el-GR"/>
        </w:rPr>
        <w:t>Κανονισμοί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: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Οι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αγώνες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θα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διεξαχθούν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με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χρόνο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σκέψης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,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για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κάθε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παίκτη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, </w:t>
      </w:r>
      <w:r w:rsidR="00157396">
        <w:rPr>
          <w:rFonts w:ascii="Calibri" w:hAnsi="Calibri" w:cs="Calibri"/>
          <w:b/>
          <w:bCs/>
          <w:sz w:val="24"/>
          <w:szCs w:val="24"/>
          <w:lang w:val="el-GR"/>
        </w:rPr>
        <w:t>30</w:t>
      </w:r>
      <w:r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λεπτά</w:t>
      </w:r>
      <w:r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+ 30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δευτερόλεπτα</w:t>
      </w:r>
      <w:r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για</w:t>
      </w:r>
      <w:r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κάθε</w:t>
      </w:r>
      <w:r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κίνηση</w:t>
      </w:r>
      <w:r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από</w:t>
      </w:r>
      <w:r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την</w:t>
      </w:r>
      <w:r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αρχή</w:t>
      </w:r>
      <w:r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της</w:t>
      </w:r>
      <w:r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παρτίδας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,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για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όλη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την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παρτίδα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.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Οι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παρτίδες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proofErr w:type="spellStart"/>
      <w:r w:rsidRPr="00284474">
        <w:rPr>
          <w:rFonts w:ascii="Calibri" w:hAnsi="Calibri" w:cs="Calibri" w:hint="eastAsia"/>
          <w:sz w:val="24"/>
          <w:szCs w:val="24"/>
          <w:lang w:val="el-GR"/>
        </w:rPr>
        <w:t>διέπονται</w:t>
      </w:r>
      <w:proofErr w:type="spellEnd"/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από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τους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κανονισμούς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της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FIDE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και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της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ΕΣΟ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.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Παίκτης</w:t>
      </w:r>
      <w:r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που</w:t>
      </w:r>
      <w:r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δεν</w:t>
      </w:r>
      <w:r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έχει</w:t>
      </w:r>
      <w:r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προσέλθει</w:t>
      </w:r>
      <w:r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σε</w:t>
      </w:r>
      <w:r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χρονικό</w:t>
      </w:r>
      <w:r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διάστημα</w:t>
      </w:r>
      <w:r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1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ώρας</w:t>
      </w:r>
      <w:r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από</w:t>
      </w:r>
      <w:r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την</w:t>
      </w:r>
      <w:r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προγραμματισμένη</w:t>
      </w:r>
      <w:r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έναρξη</w:t>
      </w:r>
      <w:r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του</w:t>
      </w:r>
      <w:r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γύρου</w:t>
      </w:r>
      <w:r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,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μηδενίζεται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.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Για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κάθε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θέμα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που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δεν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προβλέπεται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από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τους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κανονισμούς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,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αρμόδιος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να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αποφασίσει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είναι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o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διευθυντής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ή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ο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επικεφαλής</w:t>
      </w:r>
      <w:r w:rsidRPr="0028447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284474">
        <w:rPr>
          <w:rFonts w:ascii="Calibri" w:hAnsi="Calibri" w:cs="Calibri" w:hint="eastAsia"/>
          <w:sz w:val="24"/>
          <w:szCs w:val="24"/>
          <w:lang w:val="el-GR"/>
        </w:rPr>
        <w:t>διαιτητής</w:t>
      </w:r>
      <w:r w:rsidRPr="00284474">
        <w:rPr>
          <w:rFonts w:ascii="Calibri" w:hAnsi="Calibri" w:cs="Calibri"/>
          <w:sz w:val="24"/>
          <w:szCs w:val="24"/>
          <w:lang w:val="el-GR"/>
        </w:rPr>
        <w:t>.</w:t>
      </w:r>
    </w:p>
    <w:p w14:paraId="4E2C1AB5" w14:textId="77777777" w:rsidR="00F13235" w:rsidRPr="00284474" w:rsidRDefault="00F13235" w:rsidP="00284474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</w:p>
    <w:p w14:paraId="10F4C845" w14:textId="0D096920" w:rsidR="00284474" w:rsidRPr="00F13235" w:rsidRDefault="00284474" w:rsidP="00284474">
      <w:pPr>
        <w:spacing w:line="360" w:lineRule="auto"/>
        <w:rPr>
          <w:rFonts w:ascii="Calibri" w:hAnsi="Calibri" w:cs="Calibri"/>
          <w:b/>
          <w:bCs/>
          <w:caps/>
          <w:sz w:val="24"/>
          <w:szCs w:val="24"/>
          <w:lang w:val="el-GR"/>
        </w:rPr>
      </w:pPr>
      <w:r w:rsidRPr="00F13235">
        <w:rPr>
          <w:rFonts w:ascii="Calibri" w:hAnsi="Calibri" w:cs="Calibri" w:hint="eastAsia"/>
          <w:b/>
          <w:bCs/>
          <w:caps/>
          <w:sz w:val="24"/>
          <w:szCs w:val="24"/>
          <w:lang w:val="el-GR"/>
        </w:rPr>
        <w:lastRenderedPageBreak/>
        <w:t>Αναβολές</w:t>
      </w:r>
      <w:r w:rsidRPr="00F13235">
        <w:rPr>
          <w:rFonts w:ascii="Calibri" w:hAnsi="Calibri" w:cs="Calibri"/>
          <w:b/>
          <w:bCs/>
          <w:caps/>
          <w:sz w:val="24"/>
          <w:szCs w:val="24"/>
          <w:lang w:val="el-GR"/>
        </w:rPr>
        <w:t>/</w:t>
      </w:r>
      <w:r w:rsidRPr="00F13235">
        <w:rPr>
          <w:rFonts w:ascii="Calibri" w:hAnsi="Calibri" w:cs="Calibri" w:hint="eastAsia"/>
          <w:b/>
          <w:bCs/>
          <w:caps/>
          <w:sz w:val="24"/>
          <w:szCs w:val="24"/>
          <w:lang w:val="el-GR"/>
        </w:rPr>
        <w:t>Εξαιρέσεις</w:t>
      </w:r>
    </w:p>
    <w:p w14:paraId="19B3C115" w14:textId="0DFD98D4" w:rsidR="00284474" w:rsidRPr="00F13235" w:rsidRDefault="00284474" w:rsidP="00F13235">
      <w:pPr>
        <w:pStyle w:val="ab"/>
        <w:numPr>
          <w:ilvl w:val="0"/>
          <w:numId w:val="7"/>
        </w:numPr>
        <w:spacing w:line="360" w:lineRule="auto"/>
        <w:rPr>
          <w:rFonts w:ascii="Calibri" w:hAnsi="Calibri" w:cs="Calibri"/>
          <w:sz w:val="24"/>
          <w:szCs w:val="24"/>
          <w:lang w:val="el-GR"/>
        </w:rPr>
      </w:pPr>
      <w:r w:rsidRPr="00F13235">
        <w:rPr>
          <w:rFonts w:ascii="Calibri" w:hAnsi="Calibri" w:cs="Calibri" w:hint="eastAsia"/>
          <w:sz w:val="24"/>
          <w:szCs w:val="24"/>
          <w:lang w:val="el-GR"/>
        </w:rPr>
        <w:t>Κάθε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παίκτης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έχει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τη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δυνατότητα</w:t>
      </w:r>
      <w:r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2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εξαιρέσεων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μισού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πόντου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για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τους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γύρους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1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έως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6.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Για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τον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7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ο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γύρο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έχει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τη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δυνατότητα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εξαίρεσης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αλλά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όχι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μισού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πόντου</w:t>
      </w:r>
      <w:r w:rsidRPr="00F13235">
        <w:rPr>
          <w:rFonts w:ascii="Calibri" w:hAnsi="Calibri" w:cs="Calibri"/>
          <w:sz w:val="24"/>
          <w:szCs w:val="24"/>
          <w:lang w:val="el-GR"/>
        </w:rPr>
        <w:t>.</w:t>
      </w:r>
    </w:p>
    <w:p w14:paraId="2002F715" w14:textId="33938A9E" w:rsidR="00284474" w:rsidRPr="00F13235" w:rsidRDefault="00284474" w:rsidP="00F13235">
      <w:pPr>
        <w:pStyle w:val="ab"/>
        <w:numPr>
          <w:ilvl w:val="0"/>
          <w:numId w:val="7"/>
        </w:numPr>
        <w:spacing w:line="360" w:lineRule="auto"/>
        <w:rPr>
          <w:rFonts w:ascii="Calibri" w:hAnsi="Calibri" w:cs="Calibri"/>
          <w:sz w:val="24"/>
          <w:szCs w:val="24"/>
          <w:lang w:val="el-GR"/>
        </w:rPr>
      </w:pPr>
      <w:r w:rsidRPr="00F13235">
        <w:rPr>
          <w:rFonts w:ascii="Calibri" w:hAnsi="Calibri" w:cs="Calibri" w:hint="eastAsia"/>
          <w:sz w:val="24"/>
          <w:szCs w:val="24"/>
          <w:lang w:val="el-GR"/>
        </w:rPr>
        <w:t>Για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κάθε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μία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από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τις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εξαιρέσεις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μισού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πόντου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που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δικαιούται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,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ο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παίκτης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θα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παίρνει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τον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μισό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πόντο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,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αποκλειστικά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και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μόνο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υπό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την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προϋπόθεση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ότι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θα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έχει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ενημερώσει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τον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διαιτητή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πριν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την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έναρξη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του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τουρνουά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.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Ειδάλλως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,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δεν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θα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παίρνει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μισό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πόντο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για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την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εξαίρεσή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του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από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τον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γύρο</w:t>
      </w:r>
      <w:r w:rsidRPr="00F13235">
        <w:rPr>
          <w:rFonts w:ascii="Calibri" w:hAnsi="Calibri" w:cs="Calibri"/>
          <w:sz w:val="24"/>
          <w:szCs w:val="24"/>
          <w:lang w:val="el-GR"/>
        </w:rPr>
        <w:t>.</w:t>
      </w:r>
    </w:p>
    <w:p w14:paraId="15A52927" w14:textId="417544FE" w:rsidR="00284474" w:rsidRPr="00F13235" w:rsidRDefault="00284474" w:rsidP="00F13235">
      <w:pPr>
        <w:pStyle w:val="ab"/>
        <w:numPr>
          <w:ilvl w:val="0"/>
          <w:numId w:val="7"/>
        </w:numPr>
        <w:spacing w:line="360" w:lineRule="auto"/>
        <w:rPr>
          <w:rFonts w:ascii="Calibri" w:hAnsi="Calibri" w:cs="Calibri"/>
          <w:sz w:val="24"/>
          <w:szCs w:val="24"/>
          <w:lang w:val="el-GR"/>
        </w:rPr>
      </w:pPr>
      <w:r w:rsidRPr="00F13235">
        <w:rPr>
          <w:rFonts w:ascii="Calibri" w:hAnsi="Calibri" w:cs="Calibri" w:hint="eastAsia"/>
          <w:sz w:val="24"/>
          <w:szCs w:val="24"/>
          <w:lang w:val="el-GR"/>
        </w:rPr>
        <w:t>Δεν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προβλέπονται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αναβολές</w:t>
      </w:r>
    </w:p>
    <w:p w14:paraId="1E6413F5" w14:textId="77777777" w:rsidR="001061A9" w:rsidRDefault="001061A9" w:rsidP="009B780A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</w:p>
    <w:p w14:paraId="0A0B20F6" w14:textId="4E61F0EA" w:rsidR="009B780A" w:rsidRPr="009B780A" w:rsidRDefault="009B780A" w:rsidP="009B780A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  <w:r w:rsidRPr="009B780A">
        <w:rPr>
          <w:rFonts w:ascii="Calibri" w:hAnsi="Calibri" w:cs="Calibri" w:hint="eastAsia"/>
          <w:b/>
          <w:bCs/>
          <w:sz w:val="24"/>
          <w:szCs w:val="24"/>
          <w:lang w:val="el-GR"/>
        </w:rPr>
        <w:t>ΚΡΙΤΗΡΙΑ</w:t>
      </w:r>
      <w:r w:rsidRPr="009B780A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b/>
          <w:bCs/>
          <w:sz w:val="24"/>
          <w:szCs w:val="24"/>
          <w:lang w:val="el-GR"/>
        </w:rPr>
        <w:t>ΑΡΣΗΣ</w:t>
      </w:r>
      <w:r w:rsidRPr="009B780A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b/>
          <w:bCs/>
          <w:sz w:val="24"/>
          <w:szCs w:val="24"/>
          <w:lang w:val="el-GR"/>
        </w:rPr>
        <w:t>ΙΣΟΒΑΘΜΙΑΣ</w:t>
      </w:r>
      <w:r w:rsidRPr="009B780A">
        <w:rPr>
          <w:rFonts w:ascii="Calibri" w:hAnsi="Calibri" w:cs="Calibri"/>
          <w:b/>
          <w:bCs/>
          <w:sz w:val="24"/>
          <w:szCs w:val="24"/>
          <w:lang w:val="el-GR"/>
        </w:rPr>
        <w:t>:</w:t>
      </w:r>
    </w:p>
    <w:p w14:paraId="27515AD2" w14:textId="77777777" w:rsidR="001E3ED8" w:rsidRDefault="009B780A" w:rsidP="001061A9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  <w:r w:rsidRPr="009B780A">
        <w:rPr>
          <w:rFonts w:ascii="Calibri" w:hAnsi="Calibri" w:cs="Calibri" w:hint="eastAsia"/>
          <w:sz w:val="24"/>
          <w:szCs w:val="24"/>
          <w:lang w:val="el-GR"/>
        </w:rPr>
        <w:t>Θα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ισχύσουν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τα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εξής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κριτήρια</w:t>
      </w:r>
      <w:r w:rsidRPr="009B780A">
        <w:rPr>
          <w:rFonts w:ascii="Calibri" w:hAnsi="Calibri" w:cs="Calibri"/>
          <w:sz w:val="24"/>
          <w:szCs w:val="24"/>
          <w:lang w:val="el-GR"/>
        </w:rPr>
        <w:t>:</w:t>
      </w:r>
      <w:r w:rsidR="001061A9">
        <w:rPr>
          <w:rFonts w:ascii="Calibri" w:hAnsi="Calibri" w:cs="Calibri"/>
          <w:sz w:val="24"/>
          <w:szCs w:val="24"/>
          <w:lang w:val="el-GR"/>
        </w:rPr>
        <w:t xml:space="preserve"> </w:t>
      </w:r>
    </w:p>
    <w:p w14:paraId="2C5D6D71" w14:textId="32C3D80D" w:rsidR="009B780A" w:rsidRPr="00157396" w:rsidRDefault="001061A9" w:rsidP="00157396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  <w:r>
        <w:rPr>
          <w:rFonts w:ascii="Calibri" w:hAnsi="Calibri" w:cs="Calibri"/>
          <w:sz w:val="24"/>
          <w:szCs w:val="24"/>
          <w:lang w:val="el-GR"/>
        </w:rPr>
        <w:t xml:space="preserve">(α) </w:t>
      </w:r>
      <w:r w:rsidR="009B780A" w:rsidRPr="009B780A">
        <w:rPr>
          <w:rFonts w:ascii="Calibri" w:hAnsi="Calibri" w:cs="Calibri" w:hint="eastAsia"/>
          <w:sz w:val="24"/>
          <w:szCs w:val="24"/>
          <w:lang w:val="el-GR"/>
        </w:rPr>
        <w:t>το</w:t>
      </w:r>
      <w:r w:rsidR="009B780A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9B780A" w:rsidRPr="009B780A">
        <w:rPr>
          <w:rFonts w:ascii="Calibri" w:hAnsi="Calibri" w:cs="Calibri" w:hint="eastAsia"/>
          <w:sz w:val="24"/>
          <w:szCs w:val="24"/>
          <w:lang w:val="el-GR"/>
        </w:rPr>
        <w:t>μεταξύ</w:t>
      </w:r>
      <w:r w:rsidR="009B780A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9B780A" w:rsidRPr="009B780A">
        <w:rPr>
          <w:rFonts w:ascii="Calibri" w:hAnsi="Calibri" w:cs="Calibri" w:hint="eastAsia"/>
          <w:sz w:val="24"/>
          <w:szCs w:val="24"/>
          <w:lang w:val="el-GR"/>
        </w:rPr>
        <w:t>των</w:t>
      </w:r>
      <w:r w:rsidR="009B780A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9B780A" w:rsidRPr="009B780A">
        <w:rPr>
          <w:rFonts w:ascii="Calibri" w:hAnsi="Calibri" w:cs="Calibri" w:hint="eastAsia"/>
          <w:sz w:val="24"/>
          <w:szCs w:val="24"/>
          <w:lang w:val="el-GR"/>
        </w:rPr>
        <w:t>ισόβαθμων</w:t>
      </w:r>
      <w:r w:rsidR="009B780A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9B780A" w:rsidRPr="009B780A">
        <w:rPr>
          <w:rFonts w:ascii="Calibri" w:hAnsi="Calibri" w:cs="Calibri" w:hint="eastAsia"/>
          <w:sz w:val="24"/>
          <w:szCs w:val="24"/>
          <w:lang w:val="el-GR"/>
        </w:rPr>
        <w:t>αποτέλεσμα</w:t>
      </w:r>
      <w:r w:rsidR="009B780A" w:rsidRPr="009B780A">
        <w:rPr>
          <w:rFonts w:ascii="Calibri" w:hAnsi="Calibri" w:cs="Calibri"/>
          <w:sz w:val="24"/>
          <w:szCs w:val="24"/>
          <w:lang w:val="el-GR"/>
        </w:rPr>
        <w:t xml:space="preserve"> (</w:t>
      </w:r>
      <w:r w:rsidR="009B780A" w:rsidRPr="009B780A">
        <w:rPr>
          <w:rFonts w:ascii="Calibri" w:hAnsi="Calibri" w:cs="Calibri" w:hint="eastAsia"/>
          <w:sz w:val="24"/>
          <w:szCs w:val="24"/>
          <w:lang w:val="el-GR"/>
        </w:rPr>
        <w:t>μόνο</w:t>
      </w:r>
      <w:r w:rsidR="009B780A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9B780A" w:rsidRPr="009B780A">
        <w:rPr>
          <w:rFonts w:ascii="Calibri" w:hAnsi="Calibri" w:cs="Calibri" w:hint="eastAsia"/>
          <w:sz w:val="24"/>
          <w:szCs w:val="24"/>
          <w:lang w:val="el-GR"/>
        </w:rPr>
        <w:t>αν</w:t>
      </w:r>
      <w:r w:rsidR="009B780A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9B780A" w:rsidRPr="009B780A">
        <w:rPr>
          <w:rFonts w:ascii="Calibri" w:hAnsi="Calibri" w:cs="Calibri" w:hint="eastAsia"/>
          <w:sz w:val="24"/>
          <w:szCs w:val="24"/>
          <w:lang w:val="el-GR"/>
        </w:rPr>
        <w:t>όλοι</w:t>
      </w:r>
      <w:r w:rsidR="009B780A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9B780A" w:rsidRPr="009B780A">
        <w:rPr>
          <w:rFonts w:ascii="Calibri" w:hAnsi="Calibri" w:cs="Calibri" w:hint="eastAsia"/>
          <w:sz w:val="24"/>
          <w:szCs w:val="24"/>
          <w:lang w:val="el-GR"/>
        </w:rPr>
        <w:t>οι</w:t>
      </w:r>
      <w:r w:rsidR="009B780A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9B780A" w:rsidRPr="009B780A">
        <w:rPr>
          <w:rFonts w:ascii="Calibri" w:hAnsi="Calibri" w:cs="Calibri" w:hint="eastAsia"/>
          <w:sz w:val="24"/>
          <w:szCs w:val="24"/>
          <w:lang w:val="el-GR"/>
        </w:rPr>
        <w:t>ισόβαθμοι</w:t>
      </w:r>
      <w:r w:rsidR="009B780A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9B780A" w:rsidRPr="009B780A">
        <w:rPr>
          <w:rFonts w:ascii="Calibri" w:hAnsi="Calibri" w:cs="Calibri" w:hint="eastAsia"/>
          <w:sz w:val="24"/>
          <w:szCs w:val="24"/>
          <w:lang w:val="el-GR"/>
        </w:rPr>
        <w:t>έχουν</w:t>
      </w:r>
      <w:r w:rsidR="009B780A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9B780A" w:rsidRPr="009B780A">
        <w:rPr>
          <w:rFonts w:ascii="Calibri" w:hAnsi="Calibri" w:cs="Calibri" w:hint="eastAsia"/>
          <w:sz w:val="24"/>
          <w:szCs w:val="24"/>
          <w:lang w:val="el-GR"/>
        </w:rPr>
        <w:t>παίξει</w:t>
      </w:r>
      <w:r w:rsidR="009B780A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9B780A" w:rsidRPr="009B780A">
        <w:rPr>
          <w:rFonts w:ascii="Calibri" w:hAnsi="Calibri" w:cs="Calibri" w:hint="eastAsia"/>
          <w:sz w:val="24"/>
          <w:szCs w:val="24"/>
          <w:lang w:val="el-GR"/>
        </w:rPr>
        <w:t>μεταξύ</w:t>
      </w:r>
      <w:r w:rsidR="009B780A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9B780A" w:rsidRPr="009B780A">
        <w:rPr>
          <w:rFonts w:ascii="Calibri" w:hAnsi="Calibri" w:cs="Calibri" w:hint="eastAsia"/>
          <w:sz w:val="24"/>
          <w:szCs w:val="24"/>
          <w:lang w:val="el-GR"/>
        </w:rPr>
        <w:t>τους</w:t>
      </w:r>
      <w:r w:rsidR="009B780A" w:rsidRPr="009B780A">
        <w:rPr>
          <w:rFonts w:ascii="Calibri" w:hAnsi="Calibri" w:cs="Calibri"/>
          <w:sz w:val="24"/>
          <w:szCs w:val="24"/>
          <w:lang w:val="el-GR"/>
        </w:rPr>
        <w:t>)</w:t>
      </w:r>
      <w:r>
        <w:rPr>
          <w:rFonts w:ascii="Calibri" w:hAnsi="Calibri" w:cs="Calibri"/>
          <w:sz w:val="24"/>
          <w:szCs w:val="24"/>
          <w:lang w:val="el-GR"/>
        </w:rPr>
        <w:t>,</w:t>
      </w:r>
      <w:r w:rsidR="00157396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157396">
        <w:rPr>
          <w:rFonts w:ascii="Calibri" w:hAnsi="Calibri" w:cs="Calibri"/>
          <w:sz w:val="24"/>
          <w:szCs w:val="24"/>
          <w:lang w:val="el-GR"/>
        </w:rPr>
        <w:t>(</w:t>
      </w:r>
      <w:r>
        <w:rPr>
          <w:rFonts w:ascii="Calibri" w:hAnsi="Calibri" w:cs="Calibri"/>
          <w:sz w:val="24"/>
          <w:szCs w:val="24"/>
          <w:lang w:val="el-GR"/>
        </w:rPr>
        <w:t>β</w:t>
      </w:r>
      <w:r w:rsidRPr="00157396">
        <w:rPr>
          <w:rFonts w:ascii="Calibri" w:hAnsi="Calibri" w:cs="Calibri"/>
          <w:sz w:val="24"/>
          <w:szCs w:val="24"/>
          <w:lang w:val="el-GR"/>
        </w:rPr>
        <w:t xml:space="preserve">) </w:t>
      </w:r>
      <w:r w:rsidR="00BA5458" w:rsidRPr="001E3ED8">
        <w:rPr>
          <w:rFonts w:ascii="Calibri" w:hAnsi="Calibri" w:cs="Calibri"/>
          <w:sz w:val="24"/>
          <w:szCs w:val="24"/>
          <w:lang w:val="en-GB"/>
        </w:rPr>
        <w:t>Buchholz</w:t>
      </w:r>
      <w:r w:rsidR="00BA5458" w:rsidRPr="0015739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BA5458" w:rsidRPr="001E3ED8">
        <w:rPr>
          <w:rFonts w:ascii="Calibri" w:hAnsi="Calibri" w:cs="Calibri"/>
          <w:sz w:val="24"/>
          <w:szCs w:val="24"/>
          <w:lang w:val="en-GB"/>
        </w:rPr>
        <w:t>System</w:t>
      </w:r>
      <w:r w:rsidR="00BA5458" w:rsidRPr="00157396">
        <w:rPr>
          <w:rFonts w:ascii="Calibri" w:hAnsi="Calibri" w:cs="Calibri"/>
          <w:sz w:val="24"/>
          <w:szCs w:val="24"/>
          <w:lang w:val="el-GR"/>
        </w:rPr>
        <w:t xml:space="preserve"> (</w:t>
      </w:r>
      <w:r w:rsidR="00BA5458" w:rsidRPr="001E3ED8">
        <w:rPr>
          <w:rFonts w:ascii="Calibri" w:hAnsi="Calibri" w:cs="Calibri"/>
          <w:sz w:val="24"/>
          <w:szCs w:val="24"/>
          <w:lang w:val="en-GB"/>
        </w:rPr>
        <w:t>Cut</w:t>
      </w:r>
      <w:r w:rsidR="00BA5458" w:rsidRPr="00157396">
        <w:rPr>
          <w:rFonts w:ascii="Calibri" w:hAnsi="Calibri" w:cs="Calibri"/>
          <w:sz w:val="24"/>
          <w:szCs w:val="24"/>
          <w:lang w:val="el-GR"/>
        </w:rPr>
        <w:t xml:space="preserve"> 1)</w:t>
      </w:r>
      <w:r w:rsidRPr="00157396">
        <w:rPr>
          <w:rFonts w:ascii="Calibri" w:hAnsi="Calibri" w:cs="Calibri"/>
          <w:sz w:val="24"/>
          <w:szCs w:val="24"/>
          <w:lang w:val="el-GR"/>
        </w:rPr>
        <w:t>,</w:t>
      </w:r>
      <w:r w:rsidR="00157396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157396">
        <w:rPr>
          <w:rFonts w:ascii="Calibri" w:hAnsi="Calibri" w:cs="Calibri"/>
          <w:sz w:val="24"/>
          <w:szCs w:val="24"/>
          <w:lang w:val="el-GR"/>
        </w:rPr>
        <w:t>(</w:t>
      </w:r>
      <w:r>
        <w:rPr>
          <w:rFonts w:ascii="Calibri" w:hAnsi="Calibri" w:cs="Calibri"/>
          <w:sz w:val="24"/>
          <w:szCs w:val="24"/>
          <w:lang w:val="el-GR"/>
        </w:rPr>
        <w:t>γ</w:t>
      </w:r>
      <w:r w:rsidRPr="00157396">
        <w:rPr>
          <w:rFonts w:ascii="Calibri" w:hAnsi="Calibri" w:cs="Calibri"/>
          <w:sz w:val="24"/>
          <w:szCs w:val="24"/>
          <w:lang w:val="el-GR"/>
        </w:rPr>
        <w:t xml:space="preserve">) </w:t>
      </w:r>
      <w:r w:rsidR="00BA5458" w:rsidRPr="00BA5458">
        <w:rPr>
          <w:rFonts w:ascii="Calibri" w:hAnsi="Calibri" w:cs="Calibri"/>
          <w:sz w:val="24"/>
          <w:szCs w:val="24"/>
          <w:lang w:val="en-GB"/>
        </w:rPr>
        <w:t>Buchholz</w:t>
      </w:r>
      <w:r w:rsidR="00BA5458" w:rsidRPr="0015739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BA5458" w:rsidRPr="00BA5458">
        <w:rPr>
          <w:rFonts w:ascii="Calibri" w:hAnsi="Calibri" w:cs="Calibri"/>
          <w:sz w:val="24"/>
          <w:szCs w:val="24"/>
          <w:lang w:val="en-GB"/>
        </w:rPr>
        <w:t>System</w:t>
      </w:r>
      <w:r w:rsidR="00BA5458" w:rsidRPr="00157396">
        <w:rPr>
          <w:rFonts w:ascii="Calibri" w:hAnsi="Calibri" w:cs="Calibri"/>
          <w:sz w:val="24"/>
          <w:szCs w:val="24"/>
          <w:lang w:val="el-GR"/>
        </w:rPr>
        <w:t>,</w:t>
      </w:r>
      <w:r w:rsidR="0015739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35670A" w:rsidRPr="0035670A">
        <w:rPr>
          <w:rFonts w:ascii="Calibri" w:hAnsi="Calibri" w:cs="Calibri" w:hint="eastAsia"/>
          <w:sz w:val="24"/>
          <w:szCs w:val="24"/>
          <w:lang w:val="el-GR"/>
        </w:rPr>
        <w:t>δ</w:t>
      </w:r>
      <w:r w:rsidR="0035670A" w:rsidRPr="00157396">
        <w:rPr>
          <w:rFonts w:ascii="Calibri" w:hAnsi="Calibri" w:cs="Calibri"/>
          <w:sz w:val="24"/>
          <w:szCs w:val="24"/>
          <w:lang w:val="el-GR"/>
        </w:rPr>
        <w:t xml:space="preserve">) </w:t>
      </w:r>
      <w:r w:rsidR="00BA5458" w:rsidRPr="001E3ED8">
        <w:rPr>
          <w:rFonts w:ascii="Calibri" w:hAnsi="Calibri" w:cs="Calibri"/>
          <w:sz w:val="24"/>
          <w:szCs w:val="24"/>
          <w:lang w:val="en-GB"/>
        </w:rPr>
        <w:t>Sonneborn</w:t>
      </w:r>
      <w:r w:rsidR="00BA5458" w:rsidRPr="00157396">
        <w:rPr>
          <w:rFonts w:ascii="Calibri" w:hAnsi="Calibri" w:cs="Calibri"/>
          <w:sz w:val="24"/>
          <w:szCs w:val="24"/>
          <w:lang w:val="el-GR"/>
        </w:rPr>
        <w:t>-</w:t>
      </w:r>
      <w:r w:rsidR="00BA5458" w:rsidRPr="001E3ED8">
        <w:rPr>
          <w:rFonts w:ascii="Calibri" w:hAnsi="Calibri" w:cs="Calibri"/>
          <w:sz w:val="24"/>
          <w:szCs w:val="24"/>
          <w:lang w:val="en-GB"/>
        </w:rPr>
        <w:t>Berger</w:t>
      </w:r>
      <w:r w:rsidR="00BA5458" w:rsidRPr="0015739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BA5458" w:rsidRPr="001E3ED8">
        <w:rPr>
          <w:rFonts w:ascii="Calibri" w:hAnsi="Calibri" w:cs="Calibri"/>
          <w:sz w:val="24"/>
          <w:szCs w:val="24"/>
          <w:lang w:val="en-GB"/>
        </w:rPr>
        <w:t>score</w:t>
      </w:r>
      <w:r w:rsidR="00BA5458" w:rsidRPr="00157396">
        <w:rPr>
          <w:rFonts w:ascii="Calibri" w:hAnsi="Calibri" w:cs="Calibri"/>
          <w:sz w:val="24"/>
          <w:szCs w:val="24"/>
          <w:lang w:val="el-GR"/>
        </w:rPr>
        <w:t>,</w:t>
      </w:r>
      <w:r w:rsidR="0015739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BA5458" w:rsidRPr="00157396">
        <w:rPr>
          <w:rFonts w:ascii="Calibri" w:hAnsi="Calibri" w:cs="Calibri"/>
          <w:sz w:val="24"/>
          <w:szCs w:val="24"/>
          <w:lang w:val="el-GR"/>
        </w:rPr>
        <w:t>(</w:t>
      </w:r>
      <w:r w:rsidR="00BA5458">
        <w:rPr>
          <w:rFonts w:ascii="Calibri" w:hAnsi="Calibri" w:cs="Calibri"/>
          <w:sz w:val="24"/>
          <w:szCs w:val="24"/>
          <w:lang w:val="el-GR"/>
        </w:rPr>
        <w:t>ε</w:t>
      </w:r>
      <w:r w:rsidR="00BA5458" w:rsidRPr="00157396">
        <w:rPr>
          <w:rFonts w:ascii="Calibri" w:hAnsi="Calibri" w:cs="Calibri"/>
          <w:sz w:val="24"/>
          <w:szCs w:val="24"/>
          <w:lang w:val="el-GR"/>
        </w:rPr>
        <w:t xml:space="preserve">) </w:t>
      </w:r>
      <w:r w:rsidR="00BA5458">
        <w:rPr>
          <w:rFonts w:ascii="Calibri" w:hAnsi="Calibri" w:cs="Calibri"/>
          <w:sz w:val="24"/>
          <w:szCs w:val="24"/>
          <w:lang w:val="el-GR"/>
        </w:rPr>
        <w:t>α</w:t>
      </w:r>
      <w:r w:rsidR="00BA5458" w:rsidRPr="00BA5458">
        <w:rPr>
          <w:rFonts w:ascii="Calibri" w:hAnsi="Calibri" w:cs="Calibri"/>
          <w:sz w:val="24"/>
          <w:szCs w:val="24"/>
          <w:lang w:val="el-GR"/>
        </w:rPr>
        <w:t>ριθμός</w:t>
      </w:r>
      <w:r w:rsidR="00BA5458" w:rsidRPr="0015739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BA5458" w:rsidRPr="00BA5458">
        <w:rPr>
          <w:rFonts w:ascii="Calibri" w:hAnsi="Calibri" w:cs="Calibri"/>
          <w:sz w:val="24"/>
          <w:szCs w:val="24"/>
          <w:lang w:val="el-GR"/>
        </w:rPr>
        <w:t>νικών</w:t>
      </w:r>
      <w:r w:rsidR="00F13235" w:rsidRPr="00157396">
        <w:rPr>
          <w:rFonts w:ascii="Calibri" w:hAnsi="Calibri" w:cs="Calibri"/>
          <w:sz w:val="24"/>
          <w:szCs w:val="24"/>
          <w:lang w:val="el-GR"/>
        </w:rPr>
        <w:t xml:space="preserve"> </w:t>
      </w:r>
    </w:p>
    <w:p w14:paraId="290B0145" w14:textId="77777777" w:rsidR="00712E16" w:rsidRPr="00157396" w:rsidRDefault="00712E16" w:rsidP="009B780A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</w:p>
    <w:p w14:paraId="231F000A" w14:textId="77777777" w:rsidR="00F13235" w:rsidRPr="00F13235" w:rsidRDefault="00F13235" w:rsidP="00F13235">
      <w:pPr>
        <w:spacing w:line="360" w:lineRule="auto"/>
        <w:rPr>
          <w:rFonts w:ascii="Calibri" w:hAnsi="Calibri" w:cs="Calibri"/>
          <w:b/>
          <w:bCs/>
          <w:caps/>
          <w:sz w:val="24"/>
          <w:szCs w:val="24"/>
          <w:lang w:val="el-GR"/>
        </w:rPr>
      </w:pPr>
      <w:r w:rsidRPr="00F13235">
        <w:rPr>
          <w:rFonts w:ascii="Calibri" w:hAnsi="Calibri" w:cs="Calibri" w:hint="eastAsia"/>
          <w:b/>
          <w:bCs/>
          <w:caps/>
          <w:sz w:val="24"/>
          <w:szCs w:val="24"/>
          <w:lang w:val="el-GR"/>
        </w:rPr>
        <w:t>Ενστάσεις</w:t>
      </w:r>
    </w:p>
    <w:p w14:paraId="2178569D" w14:textId="0B470F9B" w:rsidR="00F13235" w:rsidRPr="00F13235" w:rsidRDefault="00F13235" w:rsidP="00F13235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  <w:r w:rsidRPr="00F13235">
        <w:rPr>
          <w:rFonts w:ascii="Calibri" w:hAnsi="Calibri" w:cs="Calibri" w:hint="eastAsia"/>
          <w:sz w:val="24"/>
          <w:szCs w:val="24"/>
          <w:lang w:val="el-GR"/>
        </w:rPr>
        <w:t>Υποβάλλονται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157396" w:rsidRPr="00157396">
        <w:rPr>
          <w:rFonts w:ascii="Calibri" w:hAnsi="Calibri" w:cs="Calibri" w:hint="eastAsia"/>
          <w:b/>
          <w:bCs/>
          <w:sz w:val="24"/>
          <w:szCs w:val="24"/>
          <w:lang w:val="el-GR"/>
        </w:rPr>
        <w:t>α</w:t>
      </w:r>
      <w:r w:rsidR="00157396">
        <w:rPr>
          <w:rFonts w:ascii="Calibri" w:hAnsi="Calibri" w:cs="Calibri"/>
          <w:b/>
          <w:bCs/>
          <w:sz w:val="24"/>
          <w:szCs w:val="24"/>
          <w:lang w:val="el-GR"/>
        </w:rPr>
        <w:t>μέσως</w:t>
      </w:r>
      <w:r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μετά</w:t>
      </w:r>
      <w:r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το</w:t>
      </w:r>
      <w:r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τέλος</w:t>
      </w:r>
      <w:r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της</w:t>
      </w:r>
      <w:r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τελευταίας</w:t>
      </w:r>
      <w:r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παρτίδας</w:t>
      </w:r>
      <w:r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του</w:t>
      </w:r>
      <w:r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γύρου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.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Το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παράβολο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ορίζεται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στα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50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ευρώ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,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το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οποίο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επιστρέφεται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εάν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η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ένσταση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γίνει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έστω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και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μερικώς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δεκτή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.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Θα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εκδικάζονται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από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τριμελή</w:t>
      </w:r>
      <w:r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επιτροπή</w:t>
      </w:r>
      <w:r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ενστάσεων</w:t>
      </w:r>
      <w:r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η</w:t>
      </w:r>
      <w:r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οποία</w:t>
      </w:r>
      <w:r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θα</w:t>
      </w:r>
      <w:r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οριστεί</w:t>
      </w:r>
      <w:r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από</w:t>
      </w:r>
      <w:r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τον</w:t>
      </w:r>
      <w:r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Διευθυντή</w:t>
      </w:r>
      <w:r w:rsidRPr="00F13235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Αγώνων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.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Οι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αποφάσεις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της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επιτροπής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,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που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θα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εκδίδονται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πριν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την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κλήρωση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του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επομένου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γύρου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,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είναι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οριστικές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και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αμετάκλητες</w:t>
      </w:r>
      <w:r w:rsidRPr="00F13235">
        <w:rPr>
          <w:rFonts w:ascii="Calibri" w:hAnsi="Calibri" w:cs="Calibri"/>
          <w:sz w:val="24"/>
          <w:szCs w:val="24"/>
          <w:lang w:val="el-GR"/>
        </w:rPr>
        <w:t>.</w:t>
      </w:r>
    </w:p>
    <w:p w14:paraId="7D0880B4" w14:textId="77777777" w:rsidR="00F13235" w:rsidRDefault="00F13235" w:rsidP="00F13235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</w:p>
    <w:p w14:paraId="0B44A1F6" w14:textId="6306200D" w:rsidR="00F13235" w:rsidRDefault="00F13235" w:rsidP="00F13235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  <w:r w:rsidRPr="00F13235">
        <w:rPr>
          <w:rFonts w:ascii="Calibri" w:hAnsi="Calibri" w:cs="Calibri" w:hint="eastAsia"/>
          <w:b/>
          <w:bCs/>
          <w:sz w:val="24"/>
          <w:szCs w:val="24"/>
          <w:lang w:val="el-GR"/>
        </w:rPr>
        <w:t>Η</w:t>
      </w:r>
      <w:r w:rsidRPr="00F13235">
        <w:rPr>
          <w:rFonts w:ascii="Calibri" w:hAnsi="Calibri" w:cs="Calibri" w:hint="eastAsia"/>
          <w:b/>
          <w:bCs/>
          <w:caps/>
          <w:sz w:val="24"/>
          <w:szCs w:val="24"/>
          <w:lang w:val="el-GR"/>
        </w:rPr>
        <w:t>λεκτρονικές</w:t>
      </w:r>
      <w:r w:rsidRPr="00F13235">
        <w:rPr>
          <w:rFonts w:ascii="Calibri" w:hAnsi="Calibri" w:cs="Calibri"/>
          <w:b/>
          <w:bCs/>
          <w:caps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b/>
          <w:bCs/>
          <w:caps/>
          <w:sz w:val="24"/>
          <w:szCs w:val="24"/>
          <w:lang w:val="el-GR"/>
        </w:rPr>
        <w:t>συσκευές</w:t>
      </w:r>
      <w:r w:rsidRPr="00F13235">
        <w:rPr>
          <w:rFonts w:ascii="Calibri" w:hAnsi="Calibri" w:cs="Calibri"/>
          <w:b/>
          <w:bCs/>
          <w:caps/>
          <w:sz w:val="24"/>
          <w:szCs w:val="24"/>
          <w:lang w:val="el-GR"/>
        </w:rPr>
        <w:t xml:space="preserve"> (</w:t>
      </w:r>
      <w:r w:rsidRPr="00F13235">
        <w:rPr>
          <w:rFonts w:ascii="Calibri" w:hAnsi="Calibri" w:cs="Calibri" w:hint="eastAsia"/>
          <w:b/>
          <w:bCs/>
          <w:caps/>
          <w:sz w:val="24"/>
          <w:szCs w:val="24"/>
          <w:lang w:val="el-GR"/>
        </w:rPr>
        <w:t>Κινητά</w:t>
      </w:r>
      <w:r w:rsidRPr="00F13235">
        <w:rPr>
          <w:rFonts w:ascii="Calibri" w:hAnsi="Calibri" w:cs="Calibri"/>
          <w:b/>
          <w:bCs/>
          <w:caps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b/>
          <w:bCs/>
          <w:caps/>
          <w:sz w:val="24"/>
          <w:szCs w:val="24"/>
          <w:lang w:val="el-GR"/>
        </w:rPr>
        <w:t>τηλέφωνα</w:t>
      </w:r>
      <w:r w:rsidRPr="00F13235">
        <w:rPr>
          <w:rFonts w:ascii="Calibri" w:hAnsi="Calibri" w:cs="Calibri"/>
          <w:b/>
          <w:bCs/>
          <w:caps/>
          <w:sz w:val="24"/>
          <w:szCs w:val="24"/>
          <w:lang w:val="el-GR"/>
        </w:rPr>
        <w:t xml:space="preserve">, smartwatch </w:t>
      </w:r>
      <w:r w:rsidRPr="00F13235">
        <w:rPr>
          <w:rFonts w:ascii="Calibri" w:hAnsi="Calibri" w:cs="Calibri" w:hint="eastAsia"/>
          <w:b/>
          <w:bCs/>
          <w:caps/>
          <w:sz w:val="24"/>
          <w:szCs w:val="24"/>
          <w:lang w:val="el-GR"/>
        </w:rPr>
        <w:t>κ</w:t>
      </w:r>
      <w:r w:rsidRPr="00F13235">
        <w:rPr>
          <w:rFonts w:ascii="Calibri" w:hAnsi="Calibri" w:cs="Calibri"/>
          <w:b/>
          <w:bCs/>
          <w:caps/>
          <w:sz w:val="24"/>
          <w:szCs w:val="24"/>
          <w:lang w:val="el-GR"/>
        </w:rPr>
        <w:t>.</w:t>
      </w:r>
      <w:r w:rsidRPr="00F13235">
        <w:rPr>
          <w:rFonts w:ascii="Calibri" w:hAnsi="Calibri" w:cs="Calibri" w:hint="eastAsia"/>
          <w:b/>
          <w:bCs/>
          <w:caps/>
          <w:sz w:val="24"/>
          <w:szCs w:val="24"/>
          <w:lang w:val="el-GR"/>
        </w:rPr>
        <w:t>ο</w:t>
      </w:r>
      <w:r w:rsidRPr="00F13235">
        <w:rPr>
          <w:rFonts w:ascii="Calibri" w:hAnsi="Calibri" w:cs="Calibri"/>
          <w:b/>
          <w:bCs/>
          <w:caps/>
          <w:sz w:val="24"/>
          <w:szCs w:val="24"/>
          <w:lang w:val="el-GR"/>
        </w:rPr>
        <w:t>.</w:t>
      </w:r>
      <w:r w:rsidRPr="00F13235">
        <w:rPr>
          <w:rFonts w:ascii="Calibri" w:hAnsi="Calibri" w:cs="Calibri" w:hint="eastAsia"/>
          <w:b/>
          <w:bCs/>
          <w:caps/>
          <w:sz w:val="24"/>
          <w:szCs w:val="24"/>
          <w:lang w:val="el-GR"/>
        </w:rPr>
        <w:t>κ</w:t>
      </w:r>
      <w:r w:rsidRPr="00F13235">
        <w:rPr>
          <w:rFonts w:ascii="Calibri" w:hAnsi="Calibri" w:cs="Calibri"/>
          <w:b/>
          <w:bCs/>
          <w:caps/>
          <w:sz w:val="24"/>
          <w:szCs w:val="24"/>
          <w:lang w:val="el-GR"/>
        </w:rPr>
        <w:t>.)</w:t>
      </w:r>
    </w:p>
    <w:p w14:paraId="209F7A50" w14:textId="2A6D4A5E" w:rsidR="00F13235" w:rsidRPr="00F13235" w:rsidRDefault="00F13235" w:rsidP="00F13235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  <w:r w:rsidRPr="00F13235">
        <w:rPr>
          <w:rFonts w:ascii="Calibri" w:hAnsi="Calibri" w:cs="Calibri" w:hint="eastAsia"/>
          <w:sz w:val="24"/>
          <w:szCs w:val="24"/>
          <w:lang w:val="el-GR"/>
        </w:rPr>
        <w:t>Παραδίδονται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απενεργοποιημένες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στον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διαιτητή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πριν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την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έναρξη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των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αγώνων</w:t>
      </w:r>
      <w:r w:rsidRPr="00F13235">
        <w:rPr>
          <w:rFonts w:ascii="Calibri" w:hAnsi="Calibri" w:cs="Calibri"/>
          <w:sz w:val="24"/>
          <w:szCs w:val="24"/>
          <w:lang w:val="el-GR"/>
        </w:rPr>
        <w:t>.</w:t>
      </w:r>
    </w:p>
    <w:p w14:paraId="21240829" w14:textId="77777777" w:rsidR="00F13235" w:rsidRPr="00F13235" w:rsidRDefault="00F13235" w:rsidP="00F13235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  <w:r w:rsidRPr="00F13235">
        <w:rPr>
          <w:rFonts w:ascii="Calibri" w:hAnsi="Calibri" w:cs="Calibri" w:hint="eastAsia"/>
          <w:sz w:val="24"/>
          <w:szCs w:val="24"/>
          <w:lang w:val="el-GR"/>
        </w:rPr>
        <w:t>Για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οποιοδήποτε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ζήτημα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που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δεν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προβλέπεται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από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την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προκήρυξη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των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αγώνων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ισχύουν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οι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κανονισμοί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της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FIDE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και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της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ΕΣΟ</w:t>
      </w:r>
      <w:r w:rsidRPr="00F13235">
        <w:rPr>
          <w:rFonts w:ascii="Calibri" w:hAnsi="Calibri" w:cs="Calibri"/>
          <w:sz w:val="24"/>
          <w:szCs w:val="24"/>
          <w:lang w:val="el-GR"/>
        </w:rPr>
        <w:t>.</w:t>
      </w:r>
    </w:p>
    <w:p w14:paraId="2D5F263C" w14:textId="7E59D01A" w:rsidR="009B780A" w:rsidRDefault="00F13235" w:rsidP="00F13235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  <w:r w:rsidRPr="00F13235">
        <w:rPr>
          <w:rFonts w:ascii="Calibri" w:hAnsi="Calibri" w:cs="Calibri" w:hint="eastAsia"/>
          <w:sz w:val="24"/>
          <w:szCs w:val="24"/>
          <w:lang w:val="el-GR"/>
        </w:rPr>
        <w:t>Οι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συμμετέχοντες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παίκτες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,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με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τη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συμμετοχή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τους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στους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αγώνες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,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αποδέχονται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όλους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τους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όρους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της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παρούσας</w:t>
      </w:r>
      <w:r w:rsidRPr="00F1323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13235">
        <w:rPr>
          <w:rFonts w:ascii="Calibri" w:hAnsi="Calibri" w:cs="Calibri" w:hint="eastAsia"/>
          <w:sz w:val="24"/>
          <w:szCs w:val="24"/>
          <w:lang w:val="el-GR"/>
        </w:rPr>
        <w:t>προκήρυξης</w:t>
      </w:r>
      <w:r w:rsidRPr="00F13235">
        <w:rPr>
          <w:rFonts w:ascii="Calibri" w:hAnsi="Calibri" w:cs="Calibri"/>
          <w:sz w:val="24"/>
          <w:szCs w:val="24"/>
          <w:lang w:val="el-GR"/>
        </w:rPr>
        <w:t>.</w:t>
      </w:r>
    </w:p>
    <w:p w14:paraId="3A43E54B" w14:textId="77777777" w:rsidR="00157396" w:rsidRDefault="00157396" w:rsidP="00F13235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</w:p>
    <w:p w14:paraId="3E66DF03" w14:textId="77777777" w:rsidR="00157396" w:rsidRDefault="00157396" w:rsidP="00F13235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</w:p>
    <w:p w14:paraId="3AF46C4A" w14:textId="77777777" w:rsidR="00157396" w:rsidRDefault="00157396" w:rsidP="00F13235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</w:p>
    <w:p w14:paraId="2269B9B7" w14:textId="77777777" w:rsidR="001E3ED8" w:rsidRPr="009B780A" w:rsidRDefault="001E3ED8" w:rsidP="00F13235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</w:p>
    <w:p w14:paraId="1438F466" w14:textId="27945C19" w:rsidR="00DE7C67" w:rsidRDefault="00DE7C67" w:rsidP="00DE7C67">
      <w:pPr>
        <w:jc w:val="center"/>
        <w:rPr>
          <w:rFonts w:ascii="Calibri" w:hAnsi="Calibri" w:cs="Calibri"/>
          <w:b/>
          <w:sz w:val="24"/>
          <w:szCs w:val="24"/>
          <w:lang w:val="el-GR"/>
        </w:rPr>
      </w:pPr>
      <w:r w:rsidRPr="002F340D">
        <w:rPr>
          <w:rFonts w:ascii="Calibri" w:hAnsi="Calibri" w:cs="Calibri"/>
          <w:b/>
          <w:sz w:val="24"/>
          <w:szCs w:val="24"/>
          <w:lang w:val="el-GR"/>
        </w:rPr>
        <w:t>Για το Δ.Σ.</w:t>
      </w:r>
    </w:p>
    <w:p w14:paraId="680498D0" w14:textId="77777777" w:rsidR="00DE7C67" w:rsidRPr="002F340D" w:rsidRDefault="00DE7C67" w:rsidP="00DE7C67">
      <w:pPr>
        <w:jc w:val="center"/>
        <w:rPr>
          <w:rFonts w:ascii="Calibri" w:hAnsi="Calibri" w:cs="Calibri"/>
          <w:b/>
          <w:sz w:val="24"/>
          <w:szCs w:val="24"/>
          <w:lang w:val="el-GR"/>
        </w:rPr>
      </w:pPr>
    </w:p>
    <w:p w14:paraId="13674067" w14:textId="77777777" w:rsidR="00DE7C67" w:rsidRPr="002F340D" w:rsidRDefault="00DE7C67" w:rsidP="00DE7C67">
      <w:pPr>
        <w:jc w:val="center"/>
        <w:rPr>
          <w:rFonts w:ascii="Calibri" w:hAnsi="Calibri" w:cs="Calibri"/>
          <w:b/>
          <w:sz w:val="24"/>
          <w:szCs w:val="24"/>
          <w:lang w:val="el-GR"/>
        </w:rPr>
      </w:pPr>
      <w:r w:rsidRPr="002F340D">
        <w:rPr>
          <w:rFonts w:ascii="Calibri" w:hAnsi="Calibri" w:cs="Calibri"/>
          <w:b/>
          <w:sz w:val="24"/>
          <w:szCs w:val="24"/>
          <w:lang w:val="el-GR"/>
        </w:rPr>
        <w:t>Ο Πρόεδρος</w:t>
      </w:r>
      <w:r>
        <w:rPr>
          <w:rFonts w:ascii="Calibri" w:hAnsi="Calibri" w:cs="Calibri"/>
          <w:b/>
          <w:sz w:val="24"/>
          <w:szCs w:val="24"/>
          <w:lang w:val="el-GR"/>
        </w:rPr>
        <w:t xml:space="preserve">   </w:t>
      </w:r>
      <w:r>
        <w:rPr>
          <w:rFonts w:ascii="Calibri" w:hAnsi="Calibri" w:cs="Calibri"/>
          <w:b/>
          <w:sz w:val="24"/>
          <w:szCs w:val="24"/>
          <w:lang w:val="el-GR"/>
        </w:rPr>
        <w:tab/>
      </w:r>
      <w:r>
        <w:rPr>
          <w:rFonts w:ascii="Calibri" w:hAnsi="Calibri" w:cs="Calibri"/>
          <w:b/>
          <w:sz w:val="24"/>
          <w:szCs w:val="24"/>
          <w:lang w:val="el-GR"/>
        </w:rPr>
        <w:tab/>
      </w:r>
      <w:r>
        <w:rPr>
          <w:rFonts w:ascii="Calibri" w:hAnsi="Calibri" w:cs="Calibri"/>
          <w:b/>
          <w:sz w:val="24"/>
          <w:szCs w:val="24"/>
          <w:lang w:val="el-GR"/>
        </w:rPr>
        <w:tab/>
      </w:r>
      <w:r>
        <w:rPr>
          <w:rFonts w:ascii="Calibri" w:hAnsi="Calibri" w:cs="Calibri"/>
          <w:b/>
          <w:sz w:val="24"/>
          <w:szCs w:val="24"/>
          <w:lang w:val="el-GR"/>
        </w:rPr>
        <w:tab/>
      </w:r>
      <w:r>
        <w:rPr>
          <w:rFonts w:ascii="Calibri" w:hAnsi="Calibri" w:cs="Calibri"/>
          <w:b/>
          <w:sz w:val="24"/>
          <w:szCs w:val="24"/>
          <w:lang w:val="el-GR"/>
        </w:rPr>
        <w:tab/>
        <w:t>Ο Γενικός Γραμματέας</w:t>
      </w:r>
    </w:p>
    <w:p w14:paraId="7B1E64EA" w14:textId="77777777" w:rsidR="00DE7C67" w:rsidRPr="002F340D" w:rsidRDefault="00DE7C67" w:rsidP="00DE7C67">
      <w:pPr>
        <w:rPr>
          <w:rFonts w:ascii="Calibri" w:hAnsi="Calibri" w:cs="Calibri"/>
          <w:b/>
          <w:sz w:val="24"/>
          <w:szCs w:val="24"/>
          <w:lang w:val="el-GR"/>
        </w:rPr>
      </w:pPr>
      <w:r>
        <w:rPr>
          <w:rFonts w:ascii="Calibri" w:hAnsi="Calibri" w:cs="Calibri"/>
          <w:b/>
          <w:noProof/>
          <w:sz w:val="24"/>
          <w:szCs w:val="24"/>
          <w:lang w:val="el-GR"/>
        </w:rPr>
        <w:t xml:space="preserve">                        </w:t>
      </w:r>
      <w:r>
        <w:rPr>
          <w:rFonts w:ascii="Calibri" w:hAnsi="Calibri" w:cs="Calibri"/>
          <w:b/>
          <w:noProof/>
          <w:sz w:val="24"/>
          <w:szCs w:val="24"/>
          <w:lang w:val="el-GR"/>
        </w:rPr>
        <w:drawing>
          <wp:inline distT="0" distB="0" distL="0" distR="0" wp14:anchorId="12D6676C" wp14:editId="464A4F82">
            <wp:extent cx="1561465" cy="9912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sz w:val="24"/>
          <w:szCs w:val="24"/>
          <w:lang w:val="el-GR"/>
        </w:rPr>
        <w:t xml:space="preserve">   </w:t>
      </w:r>
      <w:r>
        <w:rPr>
          <w:rFonts w:ascii="Calibri" w:hAnsi="Calibri" w:cs="Calibri"/>
          <w:b/>
          <w:noProof/>
          <w:sz w:val="24"/>
          <w:szCs w:val="24"/>
          <w:lang w:val="el-GR"/>
        </w:rPr>
        <w:drawing>
          <wp:inline distT="0" distB="0" distL="0" distR="0" wp14:anchorId="2BD90DB0" wp14:editId="40EEDC26">
            <wp:extent cx="1280795" cy="12719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sz w:val="24"/>
          <w:szCs w:val="24"/>
          <w:lang w:val="el-GR"/>
        </w:rPr>
        <w:t xml:space="preserve">        </w:t>
      </w:r>
      <w:r>
        <w:rPr>
          <w:rFonts w:ascii="Calibri" w:hAnsi="Calibri" w:cs="Calibri"/>
          <w:b/>
          <w:noProof/>
          <w:sz w:val="24"/>
          <w:szCs w:val="24"/>
          <w:lang w:val="el-GR"/>
        </w:rPr>
        <w:drawing>
          <wp:inline distT="0" distB="0" distL="0" distR="0" wp14:anchorId="26807506" wp14:editId="29162B24">
            <wp:extent cx="1226820" cy="1308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2595F" w14:textId="77777777" w:rsidR="00DE7C67" w:rsidRPr="002F340D" w:rsidRDefault="00DE7C67" w:rsidP="00DE7C67">
      <w:pPr>
        <w:jc w:val="center"/>
        <w:rPr>
          <w:rFonts w:ascii="Calibri" w:hAnsi="Calibri" w:cs="Calibri"/>
          <w:sz w:val="24"/>
          <w:szCs w:val="24"/>
          <w:lang w:val="el-GR"/>
        </w:rPr>
      </w:pPr>
      <w:r w:rsidRPr="002F340D">
        <w:rPr>
          <w:rFonts w:ascii="Calibri" w:hAnsi="Calibri" w:cs="Calibri"/>
          <w:b/>
          <w:sz w:val="24"/>
          <w:szCs w:val="24"/>
          <w:lang w:val="el-GR"/>
        </w:rPr>
        <w:t xml:space="preserve">Λουκάς </w:t>
      </w:r>
      <w:proofErr w:type="spellStart"/>
      <w:r w:rsidRPr="002F340D">
        <w:rPr>
          <w:rFonts w:ascii="Calibri" w:hAnsi="Calibri" w:cs="Calibri"/>
          <w:b/>
          <w:sz w:val="24"/>
          <w:szCs w:val="24"/>
          <w:lang w:val="el-GR"/>
        </w:rPr>
        <w:t>Ζαχείλας</w:t>
      </w:r>
      <w:proofErr w:type="spellEnd"/>
      <w:r>
        <w:rPr>
          <w:rFonts w:ascii="Calibri" w:hAnsi="Calibri" w:cs="Calibri"/>
          <w:b/>
          <w:sz w:val="24"/>
          <w:szCs w:val="24"/>
          <w:lang w:val="el-GR"/>
        </w:rPr>
        <w:tab/>
      </w:r>
      <w:r>
        <w:rPr>
          <w:rFonts w:ascii="Calibri" w:hAnsi="Calibri" w:cs="Calibri"/>
          <w:b/>
          <w:sz w:val="24"/>
          <w:szCs w:val="24"/>
          <w:lang w:val="el-GR"/>
        </w:rPr>
        <w:tab/>
      </w:r>
      <w:r>
        <w:rPr>
          <w:rFonts w:ascii="Calibri" w:hAnsi="Calibri" w:cs="Calibri"/>
          <w:b/>
          <w:sz w:val="24"/>
          <w:szCs w:val="24"/>
          <w:lang w:val="el-GR"/>
        </w:rPr>
        <w:tab/>
      </w:r>
      <w:r>
        <w:rPr>
          <w:rFonts w:ascii="Calibri" w:hAnsi="Calibri" w:cs="Calibri"/>
          <w:b/>
          <w:sz w:val="24"/>
          <w:szCs w:val="24"/>
          <w:lang w:val="el-GR"/>
        </w:rPr>
        <w:tab/>
      </w:r>
      <w:r>
        <w:rPr>
          <w:rFonts w:ascii="Calibri" w:hAnsi="Calibri" w:cs="Calibri"/>
          <w:b/>
          <w:sz w:val="24"/>
          <w:szCs w:val="24"/>
          <w:lang w:val="el-GR"/>
        </w:rPr>
        <w:tab/>
        <w:t xml:space="preserve">Νίκος </w:t>
      </w:r>
      <w:proofErr w:type="spellStart"/>
      <w:r>
        <w:rPr>
          <w:rFonts w:ascii="Calibri" w:hAnsi="Calibri" w:cs="Calibri"/>
          <w:b/>
          <w:sz w:val="24"/>
          <w:szCs w:val="24"/>
          <w:lang w:val="el-GR"/>
        </w:rPr>
        <w:t>Δροσάκης</w:t>
      </w:r>
      <w:proofErr w:type="spellEnd"/>
    </w:p>
    <w:sectPr w:rsidR="00DE7C67" w:rsidRPr="002F340D" w:rsidSect="00F14CBC">
      <w:headerReference w:type="default" r:id="rId13"/>
      <w:footerReference w:type="default" r:id="rId14"/>
      <w:pgSz w:w="11906" w:h="16838"/>
      <w:pgMar w:top="1134" w:right="991" w:bottom="53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0B62E" w14:textId="77777777" w:rsidR="00B730B7" w:rsidRDefault="00B730B7">
      <w:r>
        <w:separator/>
      </w:r>
    </w:p>
  </w:endnote>
  <w:endnote w:type="continuationSeparator" w:id="0">
    <w:p w14:paraId="6F715D57" w14:textId="77777777" w:rsidR="00B730B7" w:rsidRDefault="00B730B7">
      <w:r>
        <w:continuationSeparator/>
      </w:r>
    </w:p>
  </w:endnote>
  <w:endnote w:type="continuationNotice" w:id="1">
    <w:p w14:paraId="63E774DC" w14:textId="77777777" w:rsidR="00B730B7" w:rsidRDefault="00B730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-Helvetic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B4EE6" w14:textId="02F16484" w:rsidR="0070543F" w:rsidRDefault="00C02A8C">
    <w:pPr>
      <w:pStyle w:val="a4"/>
      <w:rPr>
        <w:rFonts w:ascii="Times New Roman" w:hAnsi="Times New Roman"/>
        <w:lang w:val="el-GR"/>
      </w:rPr>
    </w:pPr>
    <w:r>
      <w:rPr>
        <w:rFonts w:ascii="Times New Roman" w:hAnsi="Times New Roman"/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B4135B3" wp14:editId="39FEE704">
              <wp:simplePos x="0" y="0"/>
              <wp:positionH relativeFrom="column">
                <wp:posOffset>-8255</wp:posOffset>
              </wp:positionH>
              <wp:positionV relativeFrom="paragraph">
                <wp:posOffset>130810</wp:posOffset>
              </wp:positionV>
              <wp:extent cx="6172200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A781FC" id="Straight Connector 1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10.3pt" to="485.3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B4113" w14:textId="77777777" w:rsidR="00B730B7" w:rsidRDefault="00B730B7">
      <w:r>
        <w:separator/>
      </w:r>
    </w:p>
  </w:footnote>
  <w:footnote w:type="continuationSeparator" w:id="0">
    <w:p w14:paraId="1EF28049" w14:textId="77777777" w:rsidR="00B730B7" w:rsidRDefault="00B730B7">
      <w:r>
        <w:continuationSeparator/>
      </w:r>
    </w:p>
  </w:footnote>
  <w:footnote w:type="continuationNotice" w:id="1">
    <w:p w14:paraId="4AB0B5FF" w14:textId="77777777" w:rsidR="00B730B7" w:rsidRDefault="00B730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3E4E9" w14:textId="00D3F957" w:rsidR="0070543F" w:rsidRDefault="00C02A8C">
    <w:pPr>
      <w:pStyle w:val="a3"/>
      <w:framePr w:hSpace="180" w:wrap="around" w:vAnchor="text" w:hAnchor="page" w:x="6049" w:y="1"/>
    </w:pPr>
    <w:r>
      <w:rPr>
        <w:noProof/>
      </w:rPr>
      <w:drawing>
        <wp:inline distT="0" distB="0" distL="0" distR="0" wp14:anchorId="1DC09C76" wp14:editId="238001DB">
          <wp:extent cx="1123950" cy="11239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7196AF" w14:textId="77777777" w:rsidR="0070543F" w:rsidRPr="008E1CD1" w:rsidRDefault="0070543F">
    <w:pPr>
      <w:pStyle w:val="a3"/>
      <w:rPr>
        <w:rFonts w:ascii="Arial" w:hAnsi="Arial" w:cs="Arial"/>
        <w:b/>
        <w:sz w:val="22"/>
        <w:lang w:val="el-GR"/>
      </w:rPr>
    </w:pPr>
    <w:r w:rsidRPr="008E1CD1">
      <w:rPr>
        <w:rFonts w:ascii="Arial" w:hAnsi="Arial" w:cs="Arial"/>
        <w:b/>
        <w:sz w:val="22"/>
        <w:lang w:val="el-GR"/>
      </w:rPr>
      <w:t>ΣΚΑΚΙΣΤΙΚΟΣ ΟΜΙΛΟΣ ΗΛΙΟΥΠΟΛΗΣ</w:t>
    </w:r>
  </w:p>
  <w:p w14:paraId="50AEA1D2" w14:textId="77777777" w:rsidR="0070543F" w:rsidRPr="008E1CD1" w:rsidRDefault="003B228B">
    <w:pPr>
      <w:pStyle w:val="a3"/>
      <w:rPr>
        <w:rFonts w:ascii="Arial" w:hAnsi="Arial" w:cs="Arial"/>
        <w:b/>
        <w:sz w:val="22"/>
        <w:lang w:val="el-GR"/>
      </w:rPr>
    </w:pPr>
    <w:r>
      <w:rPr>
        <w:rFonts w:ascii="Arial" w:hAnsi="Arial" w:cs="Arial"/>
        <w:b/>
        <w:sz w:val="22"/>
        <w:lang w:val="el-GR"/>
      </w:rPr>
      <w:t xml:space="preserve">Παπαναστασίου 14, </w:t>
    </w:r>
    <w:r w:rsidR="0070543F" w:rsidRPr="008E1CD1">
      <w:rPr>
        <w:rFonts w:ascii="Arial" w:hAnsi="Arial" w:cs="Arial"/>
        <w:b/>
        <w:sz w:val="22"/>
        <w:lang w:val="el-GR"/>
      </w:rPr>
      <w:t>Ηλιούπολη</w:t>
    </w:r>
    <w:r>
      <w:rPr>
        <w:rFonts w:ascii="Arial" w:hAnsi="Arial" w:cs="Arial"/>
        <w:b/>
        <w:sz w:val="22"/>
        <w:lang w:val="el-GR"/>
      </w:rPr>
      <w:t xml:space="preserve"> 16341</w:t>
    </w:r>
  </w:p>
  <w:p w14:paraId="5682E502" w14:textId="77777777" w:rsidR="0070543F" w:rsidRPr="008E1CD1" w:rsidRDefault="0070543F">
    <w:pPr>
      <w:pStyle w:val="a3"/>
      <w:rPr>
        <w:rFonts w:ascii="Arial" w:hAnsi="Arial" w:cs="Arial"/>
        <w:b/>
        <w:sz w:val="22"/>
        <w:lang w:val="el-GR"/>
      </w:rPr>
    </w:pPr>
    <w:proofErr w:type="spellStart"/>
    <w:r w:rsidRPr="008E1CD1">
      <w:rPr>
        <w:rFonts w:ascii="Arial" w:hAnsi="Arial" w:cs="Arial"/>
        <w:b/>
        <w:sz w:val="22"/>
        <w:lang w:val="el-GR"/>
      </w:rPr>
      <w:t>Τηλ</w:t>
    </w:r>
    <w:proofErr w:type="spellEnd"/>
    <w:r w:rsidRPr="008E1CD1">
      <w:rPr>
        <w:rFonts w:ascii="Arial" w:hAnsi="Arial" w:cs="Arial"/>
        <w:b/>
        <w:sz w:val="22"/>
        <w:lang w:val="el-GR"/>
      </w:rPr>
      <w:t xml:space="preserve">: </w:t>
    </w:r>
    <w:r w:rsidR="003B228B" w:rsidRPr="0008260D">
      <w:rPr>
        <w:rFonts w:ascii="Arial" w:hAnsi="Arial" w:cs="Arial"/>
        <w:b/>
        <w:sz w:val="22"/>
        <w:lang w:val="el-GR"/>
      </w:rPr>
      <w:t>6937185747</w:t>
    </w:r>
  </w:p>
  <w:p w14:paraId="769850E5" w14:textId="77777777" w:rsidR="0070543F" w:rsidRPr="008E1CD1" w:rsidRDefault="0070543F">
    <w:pPr>
      <w:pStyle w:val="a3"/>
      <w:rPr>
        <w:rFonts w:ascii="Arial" w:hAnsi="Arial" w:cs="Arial"/>
        <w:b/>
        <w:sz w:val="22"/>
        <w:lang w:val="el-GR"/>
      </w:rPr>
    </w:pPr>
    <w:r w:rsidRPr="008E1CD1">
      <w:rPr>
        <w:rFonts w:ascii="Arial" w:hAnsi="Arial" w:cs="Arial"/>
        <w:b/>
        <w:sz w:val="22"/>
        <w:lang w:val="el-GR"/>
      </w:rPr>
      <w:t>Διεύθυνση αλληλογραφίας:</w:t>
    </w:r>
  </w:p>
  <w:p w14:paraId="4C6452DB" w14:textId="77777777" w:rsidR="0070543F" w:rsidRPr="008E1CD1" w:rsidRDefault="0070543F">
    <w:pPr>
      <w:pStyle w:val="a3"/>
      <w:rPr>
        <w:rFonts w:ascii="Arial" w:hAnsi="Arial" w:cs="Arial"/>
        <w:b/>
        <w:sz w:val="22"/>
        <w:lang w:val="el-GR"/>
      </w:rPr>
    </w:pPr>
    <w:r w:rsidRPr="008E1CD1">
      <w:rPr>
        <w:rFonts w:ascii="Arial" w:hAnsi="Arial" w:cs="Arial"/>
        <w:b/>
        <w:sz w:val="22"/>
        <w:lang w:val="el-GR"/>
      </w:rPr>
      <w:t>Ηρώς Κωνσταντοπούλου 94</w:t>
    </w:r>
  </w:p>
  <w:p w14:paraId="3FCB8A87" w14:textId="77777777" w:rsidR="0070543F" w:rsidRDefault="0070543F">
    <w:pPr>
      <w:pStyle w:val="a3"/>
      <w:rPr>
        <w:rFonts w:ascii="Arial" w:hAnsi="Arial" w:cs="Arial"/>
        <w:b/>
        <w:sz w:val="22"/>
        <w:lang w:val="el-GR"/>
      </w:rPr>
    </w:pPr>
    <w:r w:rsidRPr="008E1CD1">
      <w:rPr>
        <w:rFonts w:ascii="Arial" w:hAnsi="Arial" w:cs="Arial"/>
        <w:b/>
        <w:sz w:val="22"/>
        <w:lang w:val="el-GR"/>
      </w:rPr>
      <w:t xml:space="preserve">16346 Ηλιούπολη, </w:t>
    </w:r>
  </w:p>
  <w:p w14:paraId="7E8E3741" w14:textId="77777777" w:rsidR="0070543F" w:rsidRPr="0021045D" w:rsidRDefault="0070543F">
    <w:pPr>
      <w:pStyle w:val="a3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E-mail: zalouk@</w:t>
    </w:r>
    <w:r w:rsidR="00F97EE0">
      <w:rPr>
        <w:rFonts w:ascii="Arial" w:hAnsi="Arial" w:cs="Arial"/>
        <w:b/>
        <w:sz w:val="22"/>
      </w:rPr>
      <w:t>gmail.com</w:t>
    </w:r>
  </w:p>
  <w:p w14:paraId="30EAAD21" w14:textId="2905454D" w:rsidR="0070543F" w:rsidRPr="008E1CD1" w:rsidRDefault="00C02A8C">
    <w:pPr>
      <w:pStyle w:val="a3"/>
      <w:rPr>
        <w:rFonts w:ascii="Arial" w:hAnsi="Arial" w:cs="Arial"/>
      </w:rPr>
    </w:pPr>
    <w:r w:rsidRPr="008E1CD1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13F0F79" wp14:editId="44CA8962">
              <wp:simplePos x="0" y="0"/>
              <wp:positionH relativeFrom="column">
                <wp:posOffset>8890</wp:posOffset>
              </wp:positionH>
              <wp:positionV relativeFrom="paragraph">
                <wp:posOffset>145415</wp:posOffset>
              </wp:positionV>
              <wp:extent cx="6218555" cy="635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8555" cy="63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FA8890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11.45pt" to="490.3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" o:allowincell="f" strokeweight="2pt">
              <v:stroke startarrowwidth="narrow" startarrowlength="short" endarrowwidth="narrow" endarrowlength="shor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391B"/>
    <w:multiLevelType w:val="hybridMultilevel"/>
    <w:tmpl w:val="DEA889A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FF68D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94C3702"/>
    <w:multiLevelType w:val="hybridMultilevel"/>
    <w:tmpl w:val="2DCC5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060F0"/>
    <w:multiLevelType w:val="hybridMultilevel"/>
    <w:tmpl w:val="31B44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042B0"/>
    <w:multiLevelType w:val="hybridMultilevel"/>
    <w:tmpl w:val="EFC27CCC"/>
    <w:lvl w:ilvl="0" w:tplc="7E2AA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41105E"/>
    <w:multiLevelType w:val="hybridMultilevel"/>
    <w:tmpl w:val="50589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20079"/>
    <w:multiLevelType w:val="hybridMultilevel"/>
    <w:tmpl w:val="C1A45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52E94"/>
    <w:multiLevelType w:val="hybridMultilevel"/>
    <w:tmpl w:val="2BCEDE9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D13B65"/>
    <w:multiLevelType w:val="hybridMultilevel"/>
    <w:tmpl w:val="83389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967025">
    <w:abstractNumId w:val="1"/>
  </w:num>
  <w:num w:numId="2" w16cid:durableId="1359550977">
    <w:abstractNumId w:val="7"/>
  </w:num>
  <w:num w:numId="3" w16cid:durableId="1940748854">
    <w:abstractNumId w:val="0"/>
  </w:num>
  <w:num w:numId="4" w16cid:durableId="1252424787">
    <w:abstractNumId w:val="4"/>
  </w:num>
  <w:num w:numId="5" w16cid:durableId="185754092">
    <w:abstractNumId w:val="2"/>
  </w:num>
  <w:num w:numId="6" w16cid:durableId="1756122457">
    <w:abstractNumId w:val="6"/>
  </w:num>
  <w:num w:numId="7" w16cid:durableId="325596828">
    <w:abstractNumId w:val="5"/>
  </w:num>
  <w:num w:numId="8" w16cid:durableId="1196235340">
    <w:abstractNumId w:val="3"/>
  </w:num>
  <w:num w:numId="9" w16cid:durableId="3911943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5D5"/>
    <w:rsid w:val="00003487"/>
    <w:rsid w:val="00006750"/>
    <w:rsid w:val="00015300"/>
    <w:rsid w:val="00022222"/>
    <w:rsid w:val="00062CFF"/>
    <w:rsid w:val="000667F2"/>
    <w:rsid w:val="00075C14"/>
    <w:rsid w:val="0008260D"/>
    <w:rsid w:val="00093343"/>
    <w:rsid w:val="0009603C"/>
    <w:rsid w:val="000D24CD"/>
    <w:rsid w:val="001061A9"/>
    <w:rsid w:val="001068A6"/>
    <w:rsid w:val="00115B0B"/>
    <w:rsid w:val="00141A63"/>
    <w:rsid w:val="00146849"/>
    <w:rsid w:val="00156806"/>
    <w:rsid w:val="00157396"/>
    <w:rsid w:val="00167133"/>
    <w:rsid w:val="0019752A"/>
    <w:rsid w:val="001A36C4"/>
    <w:rsid w:val="001B16CD"/>
    <w:rsid w:val="001B2FD2"/>
    <w:rsid w:val="001D7336"/>
    <w:rsid w:val="001E3ED8"/>
    <w:rsid w:val="00201315"/>
    <w:rsid w:val="0021045D"/>
    <w:rsid w:val="00212996"/>
    <w:rsid w:val="00212F2F"/>
    <w:rsid w:val="00225D58"/>
    <w:rsid w:val="0022632F"/>
    <w:rsid w:val="00247D3D"/>
    <w:rsid w:val="0025121B"/>
    <w:rsid w:val="00251898"/>
    <w:rsid w:val="00270E07"/>
    <w:rsid w:val="002769E3"/>
    <w:rsid w:val="0028092D"/>
    <w:rsid w:val="00284474"/>
    <w:rsid w:val="002847AF"/>
    <w:rsid w:val="002917EA"/>
    <w:rsid w:val="00293943"/>
    <w:rsid w:val="002A3A68"/>
    <w:rsid w:val="002A465F"/>
    <w:rsid w:val="002D0F19"/>
    <w:rsid w:val="002F340D"/>
    <w:rsid w:val="0030040A"/>
    <w:rsid w:val="00303249"/>
    <w:rsid w:val="003060A3"/>
    <w:rsid w:val="00327493"/>
    <w:rsid w:val="00350F4D"/>
    <w:rsid w:val="00353315"/>
    <w:rsid w:val="0035670A"/>
    <w:rsid w:val="0036310E"/>
    <w:rsid w:val="00373A13"/>
    <w:rsid w:val="00374034"/>
    <w:rsid w:val="00382A4D"/>
    <w:rsid w:val="003A0E85"/>
    <w:rsid w:val="003B228B"/>
    <w:rsid w:val="003B76C9"/>
    <w:rsid w:val="003C27FA"/>
    <w:rsid w:val="003F476F"/>
    <w:rsid w:val="003F78C6"/>
    <w:rsid w:val="0042330D"/>
    <w:rsid w:val="00423F42"/>
    <w:rsid w:val="00424380"/>
    <w:rsid w:val="00436F0D"/>
    <w:rsid w:val="00445230"/>
    <w:rsid w:val="00460707"/>
    <w:rsid w:val="004636C4"/>
    <w:rsid w:val="00472ADF"/>
    <w:rsid w:val="004757F2"/>
    <w:rsid w:val="00483C2B"/>
    <w:rsid w:val="004845EB"/>
    <w:rsid w:val="00484C02"/>
    <w:rsid w:val="004913DB"/>
    <w:rsid w:val="00496064"/>
    <w:rsid w:val="004C0469"/>
    <w:rsid w:val="004C6A54"/>
    <w:rsid w:val="004E17C4"/>
    <w:rsid w:val="004F70B9"/>
    <w:rsid w:val="004F73DE"/>
    <w:rsid w:val="004F7DA8"/>
    <w:rsid w:val="0050168D"/>
    <w:rsid w:val="00525935"/>
    <w:rsid w:val="005356D4"/>
    <w:rsid w:val="00537BA4"/>
    <w:rsid w:val="00562E0E"/>
    <w:rsid w:val="00564329"/>
    <w:rsid w:val="005A6C84"/>
    <w:rsid w:val="005B25D5"/>
    <w:rsid w:val="005B6D7A"/>
    <w:rsid w:val="005F501D"/>
    <w:rsid w:val="0062363D"/>
    <w:rsid w:val="00633334"/>
    <w:rsid w:val="006641D6"/>
    <w:rsid w:val="00664783"/>
    <w:rsid w:val="0068723B"/>
    <w:rsid w:val="006A7090"/>
    <w:rsid w:val="006C268F"/>
    <w:rsid w:val="006D7DF3"/>
    <w:rsid w:val="006E1FB0"/>
    <w:rsid w:val="006F025D"/>
    <w:rsid w:val="0070543F"/>
    <w:rsid w:val="007078CB"/>
    <w:rsid w:val="00712E16"/>
    <w:rsid w:val="00713A63"/>
    <w:rsid w:val="00725BE3"/>
    <w:rsid w:val="007277C9"/>
    <w:rsid w:val="00752CCF"/>
    <w:rsid w:val="00760646"/>
    <w:rsid w:val="00771070"/>
    <w:rsid w:val="007852FC"/>
    <w:rsid w:val="0079140F"/>
    <w:rsid w:val="007B4188"/>
    <w:rsid w:val="007B59A2"/>
    <w:rsid w:val="007B7A16"/>
    <w:rsid w:val="007F76C4"/>
    <w:rsid w:val="00801338"/>
    <w:rsid w:val="00802E26"/>
    <w:rsid w:val="0080408E"/>
    <w:rsid w:val="00804C69"/>
    <w:rsid w:val="0081709C"/>
    <w:rsid w:val="00846517"/>
    <w:rsid w:val="00855A16"/>
    <w:rsid w:val="00863C2A"/>
    <w:rsid w:val="00865961"/>
    <w:rsid w:val="008715E9"/>
    <w:rsid w:val="00872915"/>
    <w:rsid w:val="0089512F"/>
    <w:rsid w:val="008C19B4"/>
    <w:rsid w:val="008C3A58"/>
    <w:rsid w:val="008D5347"/>
    <w:rsid w:val="008E1CD1"/>
    <w:rsid w:val="008E25D6"/>
    <w:rsid w:val="008E3B39"/>
    <w:rsid w:val="00915239"/>
    <w:rsid w:val="00920C5A"/>
    <w:rsid w:val="0093184E"/>
    <w:rsid w:val="00931ED5"/>
    <w:rsid w:val="009372C2"/>
    <w:rsid w:val="009761B5"/>
    <w:rsid w:val="00977296"/>
    <w:rsid w:val="009914DD"/>
    <w:rsid w:val="009A62DD"/>
    <w:rsid w:val="009B05EF"/>
    <w:rsid w:val="009B780A"/>
    <w:rsid w:val="009C20CD"/>
    <w:rsid w:val="009C5830"/>
    <w:rsid w:val="009D0254"/>
    <w:rsid w:val="009E644E"/>
    <w:rsid w:val="00A27D02"/>
    <w:rsid w:val="00A345F9"/>
    <w:rsid w:val="00A43094"/>
    <w:rsid w:val="00A4490E"/>
    <w:rsid w:val="00A45F51"/>
    <w:rsid w:val="00A46D47"/>
    <w:rsid w:val="00A50FFE"/>
    <w:rsid w:val="00A52BE4"/>
    <w:rsid w:val="00A544AB"/>
    <w:rsid w:val="00A657DC"/>
    <w:rsid w:val="00A7197B"/>
    <w:rsid w:val="00A849A7"/>
    <w:rsid w:val="00AA3B06"/>
    <w:rsid w:val="00AD4ABE"/>
    <w:rsid w:val="00AD538E"/>
    <w:rsid w:val="00AD6B67"/>
    <w:rsid w:val="00AF39D1"/>
    <w:rsid w:val="00AF5A22"/>
    <w:rsid w:val="00AF7083"/>
    <w:rsid w:val="00B42ADC"/>
    <w:rsid w:val="00B56C21"/>
    <w:rsid w:val="00B64F96"/>
    <w:rsid w:val="00B730B7"/>
    <w:rsid w:val="00B913BA"/>
    <w:rsid w:val="00BA38BC"/>
    <w:rsid w:val="00BA5458"/>
    <w:rsid w:val="00BB0316"/>
    <w:rsid w:val="00BB68FC"/>
    <w:rsid w:val="00BC0CDC"/>
    <w:rsid w:val="00C02A8C"/>
    <w:rsid w:val="00C05B6C"/>
    <w:rsid w:val="00C13C33"/>
    <w:rsid w:val="00C14BE4"/>
    <w:rsid w:val="00C27580"/>
    <w:rsid w:val="00C30EA7"/>
    <w:rsid w:val="00C379B9"/>
    <w:rsid w:val="00C56BF8"/>
    <w:rsid w:val="00C57C55"/>
    <w:rsid w:val="00C65CAE"/>
    <w:rsid w:val="00C751A0"/>
    <w:rsid w:val="00C92132"/>
    <w:rsid w:val="00C92A73"/>
    <w:rsid w:val="00C95978"/>
    <w:rsid w:val="00CA024F"/>
    <w:rsid w:val="00CD0C74"/>
    <w:rsid w:val="00CE14E0"/>
    <w:rsid w:val="00CF2E5E"/>
    <w:rsid w:val="00CF4EF8"/>
    <w:rsid w:val="00D022C9"/>
    <w:rsid w:val="00D04620"/>
    <w:rsid w:val="00D06CA6"/>
    <w:rsid w:val="00D16C31"/>
    <w:rsid w:val="00D62A31"/>
    <w:rsid w:val="00D63B24"/>
    <w:rsid w:val="00D84306"/>
    <w:rsid w:val="00D93631"/>
    <w:rsid w:val="00DC0B17"/>
    <w:rsid w:val="00DE17D0"/>
    <w:rsid w:val="00DE7C67"/>
    <w:rsid w:val="00E1536F"/>
    <w:rsid w:val="00E370A4"/>
    <w:rsid w:val="00E40D70"/>
    <w:rsid w:val="00E56219"/>
    <w:rsid w:val="00E714D0"/>
    <w:rsid w:val="00E838C8"/>
    <w:rsid w:val="00EA1937"/>
    <w:rsid w:val="00EC7A06"/>
    <w:rsid w:val="00ED625A"/>
    <w:rsid w:val="00ED732F"/>
    <w:rsid w:val="00EF1B74"/>
    <w:rsid w:val="00EF69A0"/>
    <w:rsid w:val="00F10E4F"/>
    <w:rsid w:val="00F13235"/>
    <w:rsid w:val="00F14CBC"/>
    <w:rsid w:val="00F222C6"/>
    <w:rsid w:val="00F70104"/>
    <w:rsid w:val="00F741C9"/>
    <w:rsid w:val="00F74E59"/>
    <w:rsid w:val="00F7705C"/>
    <w:rsid w:val="00F97EE0"/>
    <w:rsid w:val="00FA296A"/>
    <w:rsid w:val="00FE2761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9E01E6"/>
  <w15:chartTrackingRefBased/>
  <w15:docId w15:val="{AF63EA78-7953-46DC-8276-A7C74045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sid w:val="00022222"/>
    <w:rPr>
      <w:rFonts w:ascii="UB-Helvetica" w:hAnsi="UB-Helvetica"/>
      <w:lang w:val="en-US" w:eastAsia="en-US"/>
    </w:rPr>
  </w:style>
  <w:style w:type="paragraph" w:styleId="1">
    <w:name w:val="heading 1"/>
    <w:basedOn w:val="a"/>
    <w:next w:val="a"/>
    <w:qFormat/>
    <w:rsid w:val="00BC0CDC"/>
    <w:pPr>
      <w:keepNext/>
      <w:outlineLvl w:val="0"/>
    </w:pPr>
    <w:rPr>
      <w:rFonts w:ascii="Tahoma" w:hAnsi="Tahoma"/>
      <w:sz w:val="24"/>
      <w:u w:val="single"/>
      <w:lang w:val="el-GR" w:eastAsia="el-GR"/>
    </w:rPr>
  </w:style>
  <w:style w:type="paragraph" w:styleId="2">
    <w:name w:val="heading 2"/>
    <w:basedOn w:val="a"/>
    <w:next w:val="a"/>
    <w:qFormat/>
    <w:rsid w:val="00AD4A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4C0469"/>
    <w:rPr>
      <w:rFonts w:ascii="Tahoma" w:hAnsi="Tahoma" w:cs="Tahoma"/>
      <w:sz w:val="16"/>
      <w:szCs w:val="16"/>
    </w:rPr>
  </w:style>
  <w:style w:type="paragraph" w:customStyle="1" w:styleId="a6">
    <w:basedOn w:val="a"/>
    <w:next w:val="a7"/>
    <w:rsid w:val="00022222"/>
    <w:pPr>
      <w:jc w:val="both"/>
    </w:pPr>
    <w:rPr>
      <w:rFonts w:ascii="Tahoma" w:hAnsi="Tahoma"/>
      <w:sz w:val="24"/>
      <w:lang w:val="el-GR"/>
    </w:rPr>
  </w:style>
  <w:style w:type="paragraph" w:styleId="a7">
    <w:name w:val="Body Text"/>
    <w:basedOn w:val="a"/>
    <w:rsid w:val="00022222"/>
    <w:pPr>
      <w:spacing w:after="120"/>
    </w:pPr>
  </w:style>
  <w:style w:type="character" w:styleId="-">
    <w:name w:val="Hyperlink"/>
    <w:rsid w:val="00525935"/>
    <w:rPr>
      <w:color w:val="0000FF"/>
      <w:u w:val="single"/>
    </w:rPr>
  </w:style>
  <w:style w:type="paragraph" w:customStyle="1" w:styleId="a8">
    <w:basedOn w:val="a"/>
    <w:next w:val="a7"/>
    <w:rsid w:val="00AD4ABE"/>
    <w:pPr>
      <w:jc w:val="both"/>
    </w:pPr>
    <w:rPr>
      <w:sz w:val="24"/>
      <w:lang w:eastAsia="el-GR"/>
    </w:rPr>
  </w:style>
  <w:style w:type="paragraph" w:styleId="a9">
    <w:name w:val="Body Text Indent"/>
    <w:basedOn w:val="a"/>
    <w:rsid w:val="00A7197B"/>
    <w:pPr>
      <w:spacing w:after="120"/>
      <w:ind w:left="283"/>
    </w:pPr>
  </w:style>
  <w:style w:type="character" w:styleId="aa">
    <w:name w:val="Unresolved Mention"/>
    <w:uiPriority w:val="99"/>
    <w:semiHidden/>
    <w:unhideWhenUsed/>
    <w:rsid w:val="00F97EE0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2917EA"/>
    <w:pPr>
      <w:ind w:left="720"/>
      <w:contextualSpacing/>
    </w:pPr>
  </w:style>
  <w:style w:type="character" w:styleId="-0">
    <w:name w:val="FollowedHyperlink"/>
    <w:basedOn w:val="a0"/>
    <w:rsid w:val="00752C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ioupolichess.club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ps.app.goo.gl/ku4ShZbykCYBXR228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zalouk@gmai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928;&#961;&#972;&#964;&#965;&#960;&#945;\SOHEXER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a6e589b-f770-4cfd-a0d8-05d4414f8c9c}" enabled="1" method="Standard" siteId="{45c6777d-e213-4b45-85ae-ebd6288b17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SOHEXERH</Template>
  <TotalTime>19</TotalTime>
  <Pages>4</Pages>
  <Words>722</Words>
  <Characters>3905</Characters>
  <Application>Microsoft Office Word</Application>
  <DocSecurity>0</DocSecurity>
  <Lines>32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epixorhgisi</vt:lpstr>
      <vt:lpstr>epixorhgisi</vt:lpstr>
    </vt:vector>
  </TitlesOfParts>
  <Company> 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epixorhgisi</dc:title>
  <dc:subject/>
  <dc:creator>Loukas Zahilas</dc:creator>
  <cp:keywords/>
  <dc:description/>
  <cp:lastModifiedBy>Loukas Zahilas</cp:lastModifiedBy>
  <cp:revision>3</cp:revision>
  <cp:lastPrinted>2024-08-28T13:07:00Z</cp:lastPrinted>
  <dcterms:created xsi:type="dcterms:W3CDTF">2025-06-06T13:41:00Z</dcterms:created>
  <dcterms:modified xsi:type="dcterms:W3CDTF">2025-06-06T14:01:00Z</dcterms:modified>
</cp:coreProperties>
</file>