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17" w:rsidRDefault="006475AA" w:rsidP="002B2C03">
      <w:pPr>
        <w:jc w:val="center"/>
        <w:rPr>
          <w:rFonts w:ascii="Arial" w:hAnsi="Arial" w:cs="Arial"/>
          <w:b/>
          <w:sz w:val="32"/>
          <w:szCs w:val="32"/>
        </w:rPr>
      </w:pPr>
      <w:r w:rsidRPr="006475AA">
        <w:rPr>
          <w:rFonts w:ascii="Arial" w:hAnsi="Arial" w:cs="Arial"/>
          <w:b/>
          <w:sz w:val="32"/>
          <w:szCs w:val="32"/>
        </w:rPr>
        <w:tab/>
      </w:r>
      <w:r w:rsidR="002B2C03" w:rsidRPr="008817F0">
        <w:rPr>
          <w:rFonts w:ascii="Arial" w:hAnsi="Arial" w:cs="Arial"/>
          <w:b/>
          <w:sz w:val="32"/>
          <w:szCs w:val="32"/>
        </w:rPr>
        <w:t>ΠΡΟΚΥΡΗΞΗ ΤΟΥΡΝΟΥΑ</w:t>
      </w:r>
      <w:r w:rsidR="005E49F9" w:rsidRPr="005E49F9">
        <w:rPr>
          <w:rFonts w:ascii="Arial" w:hAnsi="Arial" w:cs="Arial"/>
          <w:b/>
          <w:sz w:val="32"/>
          <w:szCs w:val="32"/>
        </w:rPr>
        <w:t xml:space="preserve"> 1</w:t>
      </w:r>
      <w:r w:rsidR="005E49F9">
        <w:rPr>
          <w:rFonts w:ascii="Arial" w:hAnsi="Arial" w:cs="Arial"/>
          <w:b/>
          <w:sz w:val="32"/>
          <w:szCs w:val="32"/>
          <w:lang w:val="en-US"/>
        </w:rPr>
        <w:t>o</w:t>
      </w:r>
      <w:r w:rsidR="002B2C03" w:rsidRPr="008817F0">
        <w:rPr>
          <w:rFonts w:ascii="Arial" w:hAnsi="Arial" w:cs="Arial"/>
          <w:b/>
          <w:sz w:val="32"/>
          <w:szCs w:val="32"/>
        </w:rPr>
        <w:t xml:space="preserve"> </w:t>
      </w:r>
      <w:r w:rsidR="002B2C03" w:rsidRPr="008817F0">
        <w:rPr>
          <w:rFonts w:ascii="Arial" w:hAnsi="Arial" w:cs="Arial"/>
          <w:b/>
          <w:sz w:val="32"/>
          <w:szCs w:val="32"/>
          <w:lang w:val="en-US"/>
        </w:rPr>
        <w:t>RAPID</w:t>
      </w:r>
      <w:r w:rsidR="002B2C03" w:rsidRPr="00FF1909">
        <w:rPr>
          <w:rFonts w:ascii="Arial" w:hAnsi="Arial" w:cs="Arial"/>
          <w:b/>
          <w:sz w:val="32"/>
          <w:szCs w:val="32"/>
        </w:rPr>
        <w:t xml:space="preserve"> </w:t>
      </w:r>
      <w:r w:rsidR="002B2C03" w:rsidRPr="008817F0">
        <w:rPr>
          <w:rFonts w:ascii="Arial" w:hAnsi="Arial" w:cs="Arial"/>
          <w:b/>
          <w:sz w:val="32"/>
          <w:szCs w:val="32"/>
        </w:rPr>
        <w:t>ΤΡΙΩΝ ΑΣΤΕΡΩΝ</w:t>
      </w:r>
    </w:p>
    <w:p w:rsidR="008817F0" w:rsidRPr="008817F0" w:rsidRDefault="008817F0" w:rsidP="002B2C03">
      <w:pPr>
        <w:jc w:val="center"/>
        <w:rPr>
          <w:rFonts w:ascii="Arial" w:hAnsi="Arial" w:cs="Arial"/>
          <w:b/>
          <w:sz w:val="32"/>
          <w:szCs w:val="32"/>
        </w:rPr>
      </w:pPr>
    </w:p>
    <w:p w:rsidR="005E49F9" w:rsidRDefault="002B2C03" w:rsidP="002B2C03">
      <w:pPr>
        <w:rPr>
          <w:rFonts w:ascii="Arial" w:hAnsi="Arial" w:cs="Arial"/>
          <w:sz w:val="24"/>
          <w:szCs w:val="24"/>
        </w:rPr>
      </w:pPr>
      <w:r w:rsidRPr="008817F0">
        <w:rPr>
          <w:rFonts w:ascii="Arial" w:hAnsi="Arial" w:cs="Arial"/>
          <w:b/>
          <w:sz w:val="24"/>
          <w:szCs w:val="24"/>
          <w:u w:val="single"/>
        </w:rPr>
        <w:t>ΔΙΟΡΓΑΝΩΣΗ</w:t>
      </w:r>
      <w:r w:rsidR="008817F0" w:rsidRPr="008817F0">
        <w:rPr>
          <w:rFonts w:ascii="Arial" w:hAnsi="Arial" w:cs="Arial"/>
          <w:b/>
          <w:sz w:val="24"/>
          <w:szCs w:val="24"/>
          <w:u w:val="single"/>
        </w:rPr>
        <w:t>:</w:t>
      </w:r>
      <w:r w:rsidR="008817F0">
        <w:rPr>
          <w:rFonts w:ascii="Arial" w:hAnsi="Arial" w:cs="Arial"/>
          <w:b/>
          <w:sz w:val="24"/>
          <w:szCs w:val="24"/>
        </w:rPr>
        <w:t xml:space="preserve">   </w:t>
      </w:r>
      <w:r w:rsidR="008817F0" w:rsidRPr="008817F0">
        <w:rPr>
          <w:rFonts w:ascii="Arial" w:hAnsi="Arial" w:cs="Arial"/>
          <w:sz w:val="24"/>
          <w:szCs w:val="24"/>
        </w:rPr>
        <w:t xml:space="preserve"> </w:t>
      </w:r>
      <w:r w:rsidR="008817F0">
        <w:rPr>
          <w:rFonts w:ascii="Arial" w:hAnsi="Arial" w:cs="Arial"/>
          <w:sz w:val="24"/>
          <w:szCs w:val="24"/>
        </w:rPr>
        <w:t>Α.Ο. Τρεις Αστέρες ‘89</w:t>
      </w:r>
    </w:p>
    <w:p w:rsidR="00F61330" w:rsidRDefault="00F61330" w:rsidP="002B2C03">
      <w:pPr>
        <w:rPr>
          <w:rFonts w:ascii="Arial" w:hAnsi="Arial" w:cs="Arial"/>
          <w:sz w:val="24"/>
          <w:szCs w:val="24"/>
        </w:rPr>
      </w:pPr>
      <w:r w:rsidRPr="00F61330">
        <w:rPr>
          <w:rFonts w:ascii="Arial" w:hAnsi="Arial" w:cs="Arial"/>
          <w:b/>
          <w:sz w:val="24"/>
          <w:szCs w:val="24"/>
          <w:u w:val="single"/>
        </w:rPr>
        <w:t xml:space="preserve">ΔΙΕΥΘΥΝΤΗΣ ΑΓΩΝΩΝ: </w:t>
      </w:r>
      <w:proofErr w:type="spellStart"/>
      <w:r>
        <w:rPr>
          <w:rFonts w:ascii="Arial" w:hAnsi="Arial" w:cs="Arial"/>
          <w:sz w:val="24"/>
          <w:szCs w:val="24"/>
        </w:rPr>
        <w:t>Αγγελούσης</w:t>
      </w:r>
      <w:proofErr w:type="spellEnd"/>
      <w:r>
        <w:rPr>
          <w:rFonts w:ascii="Arial" w:hAnsi="Arial" w:cs="Arial"/>
          <w:sz w:val="24"/>
          <w:szCs w:val="24"/>
        </w:rPr>
        <w:t xml:space="preserve"> Αθανάσιος </w:t>
      </w:r>
    </w:p>
    <w:p w:rsidR="00F61330" w:rsidRDefault="00F61330" w:rsidP="002B2C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ΕΠΙΚΕΦΑΛΗΣ ΔΙΑΙΤΗΤΗΣ</w:t>
      </w:r>
      <w:r w:rsidRPr="00F61330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Pr="00F6133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Καζανάκης</w:t>
      </w:r>
      <w:proofErr w:type="spellEnd"/>
      <w:r>
        <w:rPr>
          <w:rFonts w:ascii="Arial" w:hAnsi="Arial" w:cs="Arial"/>
          <w:sz w:val="24"/>
          <w:szCs w:val="24"/>
        </w:rPr>
        <w:t xml:space="preserve"> Ευστάθιος-Γεώργιος</w:t>
      </w:r>
    </w:p>
    <w:p w:rsidR="00F61330" w:rsidRDefault="00F61330" w:rsidP="002B2C03">
      <w:pPr>
        <w:rPr>
          <w:rFonts w:ascii="Arial" w:hAnsi="Arial" w:cs="Arial"/>
          <w:sz w:val="24"/>
          <w:szCs w:val="24"/>
        </w:rPr>
      </w:pPr>
      <w:r w:rsidRPr="00F61330">
        <w:rPr>
          <w:rFonts w:ascii="Arial" w:hAnsi="Arial" w:cs="Arial"/>
          <w:b/>
          <w:sz w:val="24"/>
          <w:szCs w:val="24"/>
          <w:u w:val="single"/>
        </w:rPr>
        <w:t xml:space="preserve">ΠΡΟΓΡΑΜΜΑ ΑΓΩΝΩΝ: </w:t>
      </w:r>
      <w:r w:rsidRPr="00F6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Κυριακή 6 Μαΐου</w:t>
      </w:r>
    </w:p>
    <w:p w:rsidR="00F61330" w:rsidRPr="006475AA" w:rsidRDefault="00F61330" w:rsidP="002B2C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Επιβεβαίωση Συμμετοχής</w:t>
      </w:r>
      <w:r w:rsidRPr="00F61330">
        <w:rPr>
          <w:rFonts w:ascii="Arial" w:hAnsi="Arial" w:cs="Arial"/>
          <w:sz w:val="24"/>
          <w:szCs w:val="24"/>
        </w:rPr>
        <w:t>: 16:30-17:00</w:t>
      </w:r>
      <w:r>
        <w:rPr>
          <w:rFonts w:ascii="Arial" w:hAnsi="Arial" w:cs="Arial"/>
          <w:sz w:val="24"/>
          <w:szCs w:val="24"/>
        </w:rPr>
        <w:t xml:space="preserve"> </w:t>
      </w:r>
      <w:r w:rsidRPr="00F6133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Έναρξη Αγώνων</w:t>
      </w:r>
      <w:r w:rsidRPr="006475AA">
        <w:rPr>
          <w:rFonts w:ascii="Arial" w:hAnsi="Arial" w:cs="Arial"/>
          <w:sz w:val="24"/>
          <w:szCs w:val="24"/>
        </w:rPr>
        <w:t>: 17:30</w:t>
      </w:r>
    </w:p>
    <w:p w:rsidR="005E49F9" w:rsidRDefault="008817F0" w:rsidP="0088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ΧΩΡΟΣ ΑΓΩΝΩΝ</w:t>
      </w:r>
      <w:r w:rsidRPr="008817F0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Εντευκτήριο </w:t>
      </w:r>
      <w:r w:rsidR="005E49F9">
        <w:rPr>
          <w:rFonts w:ascii="Arial" w:hAnsi="Arial" w:cs="Arial"/>
          <w:sz w:val="24"/>
          <w:szCs w:val="24"/>
        </w:rPr>
        <w:t>Τριών</w:t>
      </w:r>
      <w:r>
        <w:rPr>
          <w:rFonts w:ascii="Arial" w:hAnsi="Arial" w:cs="Arial"/>
          <w:sz w:val="24"/>
          <w:szCs w:val="24"/>
        </w:rPr>
        <w:t xml:space="preserve"> Αστέρων ’89, Γράμμου  Βίτσι 12-14 </w:t>
      </w:r>
      <w:r w:rsidRPr="008817F0">
        <w:rPr>
          <w:rFonts w:ascii="Arial" w:hAnsi="Arial" w:cs="Arial"/>
          <w:sz w:val="24"/>
          <w:szCs w:val="24"/>
        </w:rPr>
        <w:t>(σταθμό ΗΣΑΠ Άγιος Ελευθέριος</w:t>
      </w:r>
      <w:r w:rsidR="005E49F9" w:rsidRPr="005E49F9">
        <w:rPr>
          <w:rFonts w:ascii="Arial" w:hAnsi="Arial" w:cs="Arial"/>
          <w:sz w:val="24"/>
          <w:szCs w:val="24"/>
        </w:rPr>
        <w:t>,</w:t>
      </w:r>
      <w:r w:rsidRPr="008817F0">
        <w:rPr>
          <w:rFonts w:ascii="Arial" w:hAnsi="Arial" w:cs="Arial"/>
          <w:sz w:val="24"/>
          <w:szCs w:val="24"/>
        </w:rPr>
        <w:t xml:space="preserve"> απόσταση περίπου 10 </w:t>
      </w:r>
      <w:r w:rsidR="005E49F9" w:rsidRPr="008817F0">
        <w:rPr>
          <w:rFonts w:ascii="Arial" w:hAnsi="Arial" w:cs="Arial"/>
          <w:sz w:val="24"/>
          <w:szCs w:val="24"/>
        </w:rPr>
        <w:t>λεπτά</w:t>
      </w:r>
      <w:r w:rsidRPr="008817F0">
        <w:rPr>
          <w:rFonts w:ascii="Arial" w:hAnsi="Arial" w:cs="Arial"/>
          <w:sz w:val="24"/>
          <w:szCs w:val="24"/>
        </w:rPr>
        <w:t xml:space="preserve"> )</w:t>
      </w:r>
    </w:p>
    <w:p w:rsidR="005E49F9" w:rsidRDefault="005E49F9" w:rsidP="008817F0">
      <w:pPr>
        <w:rPr>
          <w:rFonts w:ascii="Arial" w:hAnsi="Arial" w:cs="Arial"/>
          <w:sz w:val="24"/>
          <w:szCs w:val="24"/>
        </w:rPr>
      </w:pPr>
      <w:r w:rsidRPr="005E49F9">
        <w:rPr>
          <w:rFonts w:ascii="Arial" w:hAnsi="Arial" w:cs="Arial"/>
          <w:b/>
          <w:sz w:val="24"/>
          <w:szCs w:val="24"/>
          <w:u w:val="single"/>
        </w:rPr>
        <w:t>ΧΡΟΝΟΣ ΣΚΕΨΗΣ:</w:t>
      </w:r>
      <w:r w:rsidRPr="005E49F9">
        <w:rPr>
          <w:rFonts w:ascii="Arial" w:hAnsi="Arial" w:cs="Arial"/>
          <w:sz w:val="24"/>
          <w:szCs w:val="24"/>
        </w:rPr>
        <w:t xml:space="preserve"> 10 λεπτά + 5 </w:t>
      </w:r>
      <w:r>
        <w:rPr>
          <w:rFonts w:ascii="Arial" w:hAnsi="Arial" w:cs="Arial"/>
          <w:sz w:val="24"/>
          <w:szCs w:val="24"/>
        </w:rPr>
        <w:t>δευτερόλεπτα/ κίνηση</w:t>
      </w:r>
    </w:p>
    <w:p w:rsidR="005E49F9" w:rsidRDefault="005E49F9" w:rsidP="008817F0">
      <w:pPr>
        <w:rPr>
          <w:rFonts w:ascii="Arial" w:hAnsi="Arial" w:cs="Arial"/>
          <w:sz w:val="24"/>
          <w:szCs w:val="24"/>
        </w:rPr>
      </w:pPr>
      <w:r w:rsidRPr="005E49F9">
        <w:rPr>
          <w:rFonts w:ascii="Arial" w:hAnsi="Arial" w:cs="Arial"/>
          <w:b/>
          <w:sz w:val="24"/>
          <w:szCs w:val="24"/>
          <w:u w:val="single"/>
        </w:rPr>
        <w:t>ΠΑΡΑΒΟΛΟ ΣΥΜΜΕΤΟΧΗΣ</w:t>
      </w:r>
      <w:r w:rsidRPr="00F61330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Pr="00F61330">
        <w:rPr>
          <w:rFonts w:ascii="Arial" w:hAnsi="Arial" w:cs="Arial"/>
          <w:sz w:val="24"/>
          <w:szCs w:val="24"/>
        </w:rPr>
        <w:t xml:space="preserve">10 </w:t>
      </w:r>
      <w:r w:rsidR="00F61330" w:rsidRPr="00F61330">
        <w:rPr>
          <w:rFonts w:ascii="Arial" w:hAnsi="Arial" w:cs="Arial"/>
          <w:sz w:val="24"/>
          <w:szCs w:val="24"/>
        </w:rPr>
        <w:t xml:space="preserve">€ </w:t>
      </w:r>
    </w:p>
    <w:p w:rsidR="005E49F9" w:rsidRDefault="005E49F9" w:rsidP="008817F0">
      <w:pPr>
        <w:rPr>
          <w:rFonts w:ascii="Arial" w:hAnsi="Arial" w:cs="Arial"/>
          <w:sz w:val="24"/>
          <w:szCs w:val="24"/>
        </w:rPr>
      </w:pPr>
      <w:r w:rsidRPr="005E49F9">
        <w:rPr>
          <w:rFonts w:ascii="Arial" w:hAnsi="Arial" w:cs="Arial"/>
          <w:b/>
          <w:sz w:val="24"/>
          <w:szCs w:val="24"/>
          <w:u w:val="single"/>
        </w:rPr>
        <w:t>ΣΥΣΤΗΜΑ ΑΓΩΝΩΝ:</w:t>
      </w:r>
      <w:r w:rsidRPr="005E49F9">
        <w:rPr>
          <w:rFonts w:ascii="Arial" w:hAnsi="Arial" w:cs="Arial"/>
          <w:sz w:val="24"/>
          <w:szCs w:val="24"/>
        </w:rPr>
        <w:t xml:space="preserve"> Ελβετικό 7 γύρων με διεθνή αξιολόγηση </w:t>
      </w:r>
      <w:proofErr w:type="spellStart"/>
      <w:r w:rsidRPr="005E49F9">
        <w:rPr>
          <w:rFonts w:ascii="Arial" w:hAnsi="Arial" w:cs="Arial"/>
          <w:sz w:val="24"/>
          <w:szCs w:val="24"/>
        </w:rPr>
        <w:t>rapid</w:t>
      </w:r>
      <w:proofErr w:type="spellEnd"/>
      <w:r w:rsidR="00F61330">
        <w:rPr>
          <w:rFonts w:ascii="Arial" w:hAnsi="Arial" w:cs="Arial"/>
          <w:sz w:val="24"/>
          <w:szCs w:val="24"/>
        </w:rPr>
        <w:t xml:space="preserve"> </w:t>
      </w:r>
      <w:r w:rsidR="00F61330" w:rsidRPr="00F61330">
        <w:rPr>
          <w:rFonts w:ascii="Arial" w:hAnsi="Arial" w:cs="Arial"/>
          <w:sz w:val="24"/>
          <w:szCs w:val="24"/>
        </w:rPr>
        <w:t>(</w:t>
      </w:r>
      <w:r w:rsidR="00F61330">
        <w:rPr>
          <w:rFonts w:ascii="Arial" w:hAnsi="Arial" w:cs="Arial"/>
          <w:sz w:val="24"/>
          <w:szCs w:val="24"/>
        </w:rPr>
        <w:t>Μέγιστος αριθμός συμμετοχών 40)</w:t>
      </w:r>
      <w:r w:rsidRPr="005E49F9">
        <w:rPr>
          <w:rFonts w:ascii="Arial" w:hAnsi="Arial" w:cs="Arial"/>
          <w:sz w:val="24"/>
          <w:szCs w:val="24"/>
        </w:rPr>
        <w:t>. Ισχύουν οι κανονισμοί FIDE &amp; ΕΣΟ. Σε περίπτωση λίγων συμμετοχών, μπορεί να μειωθούν οι γύροι ή να γίνει το πρωτάθλημα με κυκλικό σύστημα (</w:t>
      </w:r>
      <w:proofErr w:type="spellStart"/>
      <w:r w:rsidRPr="005E49F9">
        <w:rPr>
          <w:rFonts w:ascii="Arial" w:hAnsi="Arial" w:cs="Arial"/>
          <w:sz w:val="24"/>
          <w:szCs w:val="24"/>
        </w:rPr>
        <w:t>round</w:t>
      </w:r>
      <w:proofErr w:type="spellEnd"/>
      <w:r w:rsidRPr="005E49F9">
        <w:rPr>
          <w:rFonts w:ascii="Arial" w:hAnsi="Arial" w:cs="Arial"/>
          <w:sz w:val="24"/>
          <w:szCs w:val="24"/>
        </w:rPr>
        <w:t>-</w:t>
      </w:r>
      <w:proofErr w:type="spellStart"/>
      <w:r w:rsidRPr="005E49F9">
        <w:rPr>
          <w:rFonts w:ascii="Arial" w:hAnsi="Arial" w:cs="Arial"/>
          <w:sz w:val="24"/>
          <w:szCs w:val="24"/>
        </w:rPr>
        <w:t>robin</w:t>
      </w:r>
      <w:proofErr w:type="spellEnd"/>
      <w:r w:rsidRPr="005E49F9">
        <w:rPr>
          <w:rFonts w:ascii="Arial" w:hAnsi="Arial" w:cs="Arial"/>
          <w:sz w:val="24"/>
          <w:szCs w:val="24"/>
        </w:rPr>
        <w:t>) .</w:t>
      </w:r>
    </w:p>
    <w:p w:rsidR="005E49F9" w:rsidRDefault="005E49F9" w:rsidP="0088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ΚΡΙΤΗΡΙΑ</w:t>
      </w:r>
      <w:r w:rsidRPr="005E49F9">
        <w:rPr>
          <w:rFonts w:ascii="Arial" w:hAnsi="Arial" w:cs="Arial"/>
          <w:b/>
          <w:sz w:val="24"/>
          <w:szCs w:val="24"/>
          <w:u w:val="single"/>
        </w:rPr>
        <w:t xml:space="preserve"> ΙΣΟΒΑΘΜΙΑΣ:</w:t>
      </w:r>
      <w:r w:rsidRPr="005E49F9">
        <w:rPr>
          <w:rFonts w:ascii="Arial" w:hAnsi="Arial" w:cs="Arial"/>
          <w:sz w:val="24"/>
          <w:szCs w:val="24"/>
        </w:rPr>
        <w:t xml:space="preserve"> Για την άρση ισοβαθμιών σε ελβετικό τουρνουά θα χρησιμοποιηθούν κατά σειρά τα ακόλουθα κριτήρια:</w:t>
      </w:r>
      <w:r w:rsidRPr="005E49F9">
        <w:rPr>
          <w:rFonts w:ascii="Arial" w:hAnsi="Arial" w:cs="Arial"/>
          <w:sz w:val="24"/>
          <w:szCs w:val="24"/>
        </w:rPr>
        <w:br/>
        <w:t>(α). Αποτέλεσμα του τουρνουά των ισόβαθμων (εάν έχουν παίξει όλοι μεταξύ τους).</w:t>
      </w:r>
      <w:r w:rsidRPr="005E49F9">
        <w:rPr>
          <w:rFonts w:ascii="Arial" w:hAnsi="Arial" w:cs="Arial"/>
          <w:sz w:val="24"/>
          <w:szCs w:val="24"/>
        </w:rPr>
        <w:br/>
        <w:t xml:space="preserve">(β). Το κριτήριο </w:t>
      </w:r>
      <w:proofErr w:type="spellStart"/>
      <w:r w:rsidRPr="005E49F9">
        <w:rPr>
          <w:rFonts w:ascii="Arial" w:hAnsi="Arial" w:cs="Arial"/>
          <w:sz w:val="24"/>
          <w:szCs w:val="24"/>
        </w:rPr>
        <w:t>Μπούχολτζ</w:t>
      </w:r>
      <w:proofErr w:type="spellEnd"/>
      <w:r w:rsidRPr="005E49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9F9">
        <w:rPr>
          <w:rFonts w:ascii="Arial" w:hAnsi="Arial" w:cs="Arial"/>
          <w:sz w:val="24"/>
          <w:szCs w:val="24"/>
        </w:rPr>
        <w:t>cut</w:t>
      </w:r>
      <w:proofErr w:type="spellEnd"/>
      <w:r w:rsidRPr="005E49F9">
        <w:rPr>
          <w:rFonts w:ascii="Arial" w:hAnsi="Arial" w:cs="Arial"/>
          <w:sz w:val="24"/>
          <w:szCs w:val="24"/>
        </w:rPr>
        <w:t>- 1(βαθμοί αντιπάλων πλην χαμηλότερου).</w:t>
      </w:r>
      <w:r w:rsidRPr="005E49F9">
        <w:rPr>
          <w:rFonts w:ascii="Arial" w:hAnsi="Arial" w:cs="Arial"/>
          <w:sz w:val="24"/>
          <w:szCs w:val="24"/>
        </w:rPr>
        <w:br/>
        <w:t xml:space="preserve">(γ). Το κριτήριο </w:t>
      </w:r>
      <w:proofErr w:type="spellStart"/>
      <w:r w:rsidRPr="005E49F9">
        <w:rPr>
          <w:rFonts w:ascii="Arial" w:hAnsi="Arial" w:cs="Arial"/>
          <w:sz w:val="24"/>
          <w:szCs w:val="24"/>
        </w:rPr>
        <w:t>Μπούχολτζ</w:t>
      </w:r>
      <w:proofErr w:type="spellEnd"/>
      <w:r w:rsidRPr="005E49F9">
        <w:rPr>
          <w:rFonts w:ascii="Arial" w:hAnsi="Arial" w:cs="Arial"/>
          <w:sz w:val="24"/>
          <w:szCs w:val="24"/>
        </w:rPr>
        <w:t xml:space="preserve"> (βαθμοί αντιπάλων).</w:t>
      </w:r>
      <w:r w:rsidRPr="005E49F9">
        <w:rPr>
          <w:rFonts w:ascii="Arial" w:hAnsi="Arial" w:cs="Arial"/>
          <w:sz w:val="24"/>
          <w:szCs w:val="24"/>
        </w:rPr>
        <w:br/>
        <w:t xml:space="preserve">(δ). Το κριτήριο </w:t>
      </w:r>
      <w:proofErr w:type="spellStart"/>
      <w:r w:rsidRPr="005E49F9">
        <w:rPr>
          <w:rFonts w:ascii="Arial" w:hAnsi="Arial" w:cs="Arial"/>
          <w:sz w:val="24"/>
          <w:szCs w:val="24"/>
        </w:rPr>
        <w:t>Σόννεμπορν</w:t>
      </w:r>
      <w:proofErr w:type="spellEnd"/>
      <w:r w:rsidRPr="005E49F9">
        <w:rPr>
          <w:rFonts w:ascii="Arial" w:hAnsi="Arial" w:cs="Arial"/>
          <w:sz w:val="24"/>
          <w:szCs w:val="24"/>
        </w:rPr>
        <w:t>-</w:t>
      </w:r>
      <w:proofErr w:type="spellStart"/>
      <w:r w:rsidRPr="005E49F9">
        <w:rPr>
          <w:rFonts w:ascii="Arial" w:hAnsi="Arial" w:cs="Arial"/>
          <w:sz w:val="24"/>
          <w:szCs w:val="24"/>
        </w:rPr>
        <w:t>Μπέργκερ</w:t>
      </w:r>
      <w:proofErr w:type="spellEnd"/>
      <w:r w:rsidRPr="005E49F9">
        <w:rPr>
          <w:rFonts w:ascii="Arial" w:hAnsi="Arial" w:cs="Arial"/>
          <w:sz w:val="24"/>
          <w:szCs w:val="24"/>
        </w:rPr>
        <w:t xml:space="preserve"> (βαθμοί αντιπάλων ανάλογα με το αποτέλεσμα).</w:t>
      </w:r>
      <w:r w:rsidRPr="005E49F9">
        <w:rPr>
          <w:rFonts w:ascii="Arial" w:hAnsi="Arial" w:cs="Arial"/>
          <w:sz w:val="24"/>
          <w:szCs w:val="24"/>
        </w:rPr>
        <w:br/>
        <w:t>Για την άρση ισοβαθμιών σε κυκλικό σύστημα (</w:t>
      </w:r>
      <w:proofErr w:type="spellStart"/>
      <w:r w:rsidRPr="005E49F9">
        <w:rPr>
          <w:rFonts w:ascii="Arial" w:hAnsi="Arial" w:cs="Arial"/>
          <w:sz w:val="24"/>
          <w:szCs w:val="24"/>
        </w:rPr>
        <w:t>round</w:t>
      </w:r>
      <w:proofErr w:type="spellEnd"/>
      <w:r w:rsidRPr="005E49F9">
        <w:rPr>
          <w:rFonts w:ascii="Arial" w:hAnsi="Arial" w:cs="Arial"/>
          <w:sz w:val="24"/>
          <w:szCs w:val="24"/>
        </w:rPr>
        <w:t>-</w:t>
      </w:r>
      <w:proofErr w:type="spellStart"/>
      <w:r w:rsidRPr="005E49F9">
        <w:rPr>
          <w:rFonts w:ascii="Arial" w:hAnsi="Arial" w:cs="Arial"/>
          <w:sz w:val="24"/>
          <w:szCs w:val="24"/>
        </w:rPr>
        <w:t>robin</w:t>
      </w:r>
      <w:proofErr w:type="spellEnd"/>
      <w:r w:rsidRPr="005E49F9">
        <w:rPr>
          <w:rFonts w:ascii="Arial" w:hAnsi="Arial" w:cs="Arial"/>
          <w:sz w:val="24"/>
          <w:szCs w:val="24"/>
        </w:rPr>
        <w:t>) τουρνουά θα χρησιμοποιηθούν κατά σειρά τα ακόλουθα κριτήρια:</w:t>
      </w:r>
      <w:r w:rsidRPr="005E49F9">
        <w:rPr>
          <w:rFonts w:ascii="Arial" w:hAnsi="Arial" w:cs="Arial"/>
          <w:sz w:val="24"/>
          <w:szCs w:val="24"/>
        </w:rPr>
        <w:br/>
        <w:t>(α). Αποτέλεσμα του τουρνουά των ισόβαθμων (εάν έχουν παίξει όλοι μεταξύ τους).</w:t>
      </w:r>
      <w:r w:rsidRPr="005E49F9">
        <w:rPr>
          <w:rFonts w:ascii="Arial" w:hAnsi="Arial" w:cs="Arial"/>
          <w:sz w:val="24"/>
          <w:szCs w:val="24"/>
        </w:rPr>
        <w:br/>
        <w:t>(β). Αριθμός νικών (προηγείται ο σκακιστής με τις περισσότερες νίκες)</w:t>
      </w:r>
      <w:r w:rsidRPr="005E49F9">
        <w:rPr>
          <w:rFonts w:ascii="Arial" w:hAnsi="Arial" w:cs="Arial"/>
          <w:sz w:val="24"/>
          <w:szCs w:val="24"/>
        </w:rPr>
        <w:br/>
        <w:t xml:space="preserve">(γ). Το κριτήριο </w:t>
      </w:r>
      <w:proofErr w:type="spellStart"/>
      <w:r w:rsidRPr="005E49F9">
        <w:rPr>
          <w:rFonts w:ascii="Arial" w:hAnsi="Arial" w:cs="Arial"/>
          <w:sz w:val="24"/>
          <w:szCs w:val="24"/>
        </w:rPr>
        <w:t>Σόννεμπορν</w:t>
      </w:r>
      <w:proofErr w:type="spellEnd"/>
      <w:r w:rsidRPr="005E49F9">
        <w:rPr>
          <w:rFonts w:ascii="Arial" w:hAnsi="Arial" w:cs="Arial"/>
          <w:sz w:val="24"/>
          <w:szCs w:val="24"/>
        </w:rPr>
        <w:t>-</w:t>
      </w:r>
      <w:proofErr w:type="spellStart"/>
      <w:r w:rsidRPr="005E49F9">
        <w:rPr>
          <w:rFonts w:ascii="Arial" w:hAnsi="Arial" w:cs="Arial"/>
          <w:sz w:val="24"/>
          <w:szCs w:val="24"/>
        </w:rPr>
        <w:t>Μπέργκερ</w:t>
      </w:r>
      <w:proofErr w:type="spellEnd"/>
      <w:r w:rsidRPr="005E49F9">
        <w:rPr>
          <w:rFonts w:ascii="Arial" w:hAnsi="Arial" w:cs="Arial"/>
          <w:sz w:val="24"/>
          <w:szCs w:val="24"/>
        </w:rPr>
        <w:t xml:space="preserve"> (βαθμοί αντιπάλων ανάλογα με το αποτέλεσμα)</w:t>
      </w:r>
      <w:r w:rsidRPr="005E49F9">
        <w:rPr>
          <w:rFonts w:ascii="Arial" w:hAnsi="Arial" w:cs="Arial"/>
          <w:sz w:val="24"/>
          <w:szCs w:val="24"/>
        </w:rPr>
        <w:br/>
        <w:t xml:space="preserve">(δ). Το σύστημα </w:t>
      </w:r>
      <w:proofErr w:type="spellStart"/>
      <w:r w:rsidRPr="005E49F9">
        <w:rPr>
          <w:rFonts w:ascii="Arial" w:hAnsi="Arial" w:cs="Arial"/>
          <w:sz w:val="24"/>
          <w:szCs w:val="24"/>
        </w:rPr>
        <w:t>Κόγια</w:t>
      </w:r>
      <w:proofErr w:type="spellEnd"/>
      <w:r w:rsidRPr="005E49F9">
        <w:rPr>
          <w:rFonts w:ascii="Arial" w:hAnsi="Arial" w:cs="Arial"/>
          <w:sz w:val="24"/>
          <w:szCs w:val="24"/>
        </w:rPr>
        <w:t xml:space="preserve"> (αριθμός βαθμών εναντίων αντιπάλων με ποσοστό &gt;50%)</w:t>
      </w:r>
    </w:p>
    <w:p w:rsidR="00F61330" w:rsidRDefault="00F61330" w:rsidP="008817F0">
      <w:pPr>
        <w:rPr>
          <w:rFonts w:ascii="Arial" w:hAnsi="Arial" w:cs="Arial"/>
          <w:b/>
          <w:sz w:val="24"/>
          <w:szCs w:val="24"/>
          <w:u w:val="single"/>
        </w:rPr>
      </w:pPr>
    </w:p>
    <w:p w:rsidR="00F61330" w:rsidRDefault="00F61330" w:rsidP="008817F0">
      <w:pPr>
        <w:rPr>
          <w:rFonts w:ascii="Arial" w:hAnsi="Arial" w:cs="Arial"/>
          <w:b/>
          <w:sz w:val="24"/>
          <w:szCs w:val="24"/>
          <w:u w:val="single"/>
        </w:rPr>
      </w:pPr>
    </w:p>
    <w:p w:rsidR="00F61330" w:rsidRDefault="00F61330" w:rsidP="008817F0">
      <w:pPr>
        <w:rPr>
          <w:rFonts w:ascii="Arial" w:hAnsi="Arial" w:cs="Arial"/>
          <w:b/>
          <w:sz w:val="24"/>
          <w:szCs w:val="24"/>
          <w:u w:val="single"/>
        </w:rPr>
      </w:pPr>
    </w:p>
    <w:p w:rsidR="00F61330" w:rsidRDefault="00F61330" w:rsidP="008817F0">
      <w:pPr>
        <w:rPr>
          <w:rFonts w:ascii="Arial" w:hAnsi="Arial" w:cs="Arial"/>
          <w:b/>
          <w:sz w:val="24"/>
          <w:szCs w:val="24"/>
          <w:u w:val="single"/>
        </w:rPr>
      </w:pPr>
    </w:p>
    <w:p w:rsidR="00F61330" w:rsidRDefault="00F61330" w:rsidP="008817F0">
      <w:pPr>
        <w:rPr>
          <w:rFonts w:ascii="Arial" w:hAnsi="Arial" w:cs="Arial"/>
          <w:b/>
          <w:sz w:val="24"/>
          <w:szCs w:val="24"/>
          <w:u w:val="single"/>
        </w:rPr>
      </w:pPr>
    </w:p>
    <w:p w:rsidR="005E49F9" w:rsidRDefault="005E49F9" w:rsidP="0088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ΕΠΑΘΛΑ</w:t>
      </w:r>
      <w:r w:rsidRPr="005E49F9">
        <w:rPr>
          <w:rFonts w:ascii="Arial" w:hAnsi="Arial" w:cs="Arial"/>
          <w:b/>
          <w:sz w:val="24"/>
          <w:szCs w:val="24"/>
          <w:u w:val="single"/>
        </w:rPr>
        <w:t>:</w:t>
      </w:r>
      <w:r w:rsidRPr="005E49F9">
        <w:rPr>
          <w:rFonts w:ascii="Arial" w:hAnsi="Arial" w:cs="Arial"/>
          <w:sz w:val="24"/>
          <w:szCs w:val="24"/>
        </w:rPr>
        <w:t xml:space="preserve">   </w:t>
      </w:r>
    </w:p>
    <w:p w:rsidR="006475AA" w:rsidRPr="006475AA" w:rsidRDefault="005E49F9" w:rsidP="008817F0">
      <w:pPr>
        <w:rPr>
          <w:rFonts w:ascii="Arial" w:hAnsi="Arial" w:cs="Arial"/>
          <w:sz w:val="24"/>
          <w:szCs w:val="24"/>
        </w:rPr>
      </w:pPr>
      <w:r w:rsidRPr="005E49F9">
        <w:rPr>
          <w:rFonts w:ascii="Arial" w:hAnsi="Arial" w:cs="Arial"/>
          <w:sz w:val="24"/>
          <w:szCs w:val="24"/>
        </w:rPr>
        <w:t>Για ελβετικό σύστημα:</w:t>
      </w:r>
      <w:r w:rsidRPr="005E49F9">
        <w:rPr>
          <w:rFonts w:ascii="Arial" w:hAnsi="Arial" w:cs="Arial"/>
          <w:sz w:val="24"/>
          <w:szCs w:val="24"/>
        </w:rPr>
        <w:br/>
        <w:t xml:space="preserve">1ος Νικητής μετάλλιο + </w:t>
      </w:r>
      <w:r w:rsidR="00F61330">
        <w:rPr>
          <w:rFonts w:ascii="Arial" w:hAnsi="Arial" w:cs="Arial"/>
          <w:sz w:val="24"/>
          <w:szCs w:val="24"/>
        </w:rPr>
        <w:t>30</w:t>
      </w:r>
      <w:r w:rsidRPr="005E49F9">
        <w:rPr>
          <w:rFonts w:ascii="Arial" w:hAnsi="Arial" w:cs="Arial"/>
          <w:sz w:val="24"/>
          <w:szCs w:val="24"/>
        </w:rPr>
        <w:t>% των παράβολων του  τουρνουά.</w:t>
      </w:r>
      <w:r w:rsidRPr="005E49F9">
        <w:rPr>
          <w:rFonts w:ascii="Arial" w:hAnsi="Arial" w:cs="Arial"/>
          <w:sz w:val="24"/>
          <w:szCs w:val="24"/>
        </w:rPr>
        <w:br/>
        <w:t xml:space="preserve">2ος Νικητής μετάλλιο + </w:t>
      </w:r>
      <w:r w:rsidR="00F61330">
        <w:rPr>
          <w:rFonts w:ascii="Arial" w:hAnsi="Arial" w:cs="Arial"/>
          <w:sz w:val="24"/>
          <w:szCs w:val="24"/>
        </w:rPr>
        <w:t>20</w:t>
      </w:r>
      <w:r w:rsidRPr="005E49F9">
        <w:rPr>
          <w:rFonts w:ascii="Arial" w:hAnsi="Arial" w:cs="Arial"/>
          <w:sz w:val="24"/>
          <w:szCs w:val="24"/>
        </w:rPr>
        <w:t>% των παράβολων του τουρνουά.</w:t>
      </w:r>
      <w:r w:rsidRPr="005E49F9">
        <w:rPr>
          <w:rFonts w:ascii="Arial" w:hAnsi="Arial" w:cs="Arial"/>
          <w:sz w:val="24"/>
          <w:szCs w:val="24"/>
        </w:rPr>
        <w:br/>
        <w:t>3ος Νικητής μετάλλιο + 10% των παράβολων του τουρνουά.</w:t>
      </w:r>
      <w:r w:rsidR="006475AA">
        <w:rPr>
          <w:rFonts w:ascii="Arial" w:hAnsi="Arial" w:cs="Arial"/>
          <w:sz w:val="24"/>
          <w:szCs w:val="24"/>
        </w:rPr>
        <w:br/>
      </w:r>
      <w:r w:rsidR="006475AA" w:rsidRPr="006475AA">
        <w:rPr>
          <w:rFonts w:ascii="Arial" w:hAnsi="Arial" w:cs="Arial"/>
          <w:sz w:val="24"/>
          <w:szCs w:val="24"/>
        </w:rPr>
        <w:t>1ος κάτω των 18 μετάλλιο.</w:t>
      </w:r>
    </w:p>
    <w:p w:rsidR="005E49F9" w:rsidRDefault="00F61330" w:rsidP="008817F0">
      <w:pPr>
        <w:rPr>
          <w:rFonts w:ascii="Arial" w:hAnsi="Arial" w:cs="Arial"/>
          <w:sz w:val="24"/>
          <w:szCs w:val="24"/>
        </w:rPr>
      </w:pPr>
      <w:r w:rsidRPr="00F61330">
        <w:rPr>
          <w:rFonts w:ascii="Arial" w:hAnsi="Arial" w:cs="Arial"/>
          <w:sz w:val="24"/>
          <w:szCs w:val="24"/>
        </w:rPr>
        <w:t>Για κυκλικό σύστημα (</w:t>
      </w:r>
      <w:proofErr w:type="spellStart"/>
      <w:r w:rsidRPr="00F61330">
        <w:rPr>
          <w:rFonts w:ascii="Arial" w:hAnsi="Arial" w:cs="Arial"/>
          <w:sz w:val="24"/>
          <w:szCs w:val="24"/>
        </w:rPr>
        <w:t>round</w:t>
      </w:r>
      <w:proofErr w:type="spellEnd"/>
      <w:r w:rsidRPr="00F61330">
        <w:rPr>
          <w:rFonts w:ascii="Arial" w:hAnsi="Arial" w:cs="Arial"/>
          <w:sz w:val="24"/>
          <w:szCs w:val="24"/>
        </w:rPr>
        <w:t>-</w:t>
      </w:r>
      <w:proofErr w:type="spellStart"/>
      <w:r w:rsidRPr="00F61330">
        <w:rPr>
          <w:rFonts w:ascii="Arial" w:hAnsi="Arial" w:cs="Arial"/>
          <w:sz w:val="24"/>
          <w:szCs w:val="24"/>
        </w:rPr>
        <w:t>robin</w:t>
      </w:r>
      <w:proofErr w:type="spellEnd"/>
      <w:r w:rsidRPr="00F61330">
        <w:rPr>
          <w:rFonts w:ascii="Arial" w:hAnsi="Arial" w:cs="Arial"/>
          <w:sz w:val="24"/>
          <w:szCs w:val="24"/>
        </w:rPr>
        <w:t>)</w:t>
      </w:r>
      <w:r w:rsidRPr="00F61330">
        <w:rPr>
          <w:rFonts w:ascii="Arial" w:hAnsi="Arial" w:cs="Arial"/>
          <w:sz w:val="24"/>
          <w:szCs w:val="24"/>
        </w:rPr>
        <w:br/>
        <w:t>1ος Νικητής μετάλλιο + 50% των παράβολων του επιμέρους τουρνουά.</w:t>
      </w:r>
      <w:r w:rsidRPr="00F61330">
        <w:rPr>
          <w:rFonts w:ascii="Arial" w:hAnsi="Arial" w:cs="Arial"/>
          <w:sz w:val="24"/>
          <w:szCs w:val="24"/>
        </w:rPr>
        <w:br/>
        <w:t>2ος Νικητής μετάλλιο</w:t>
      </w:r>
      <w:r w:rsidRPr="00F61330">
        <w:rPr>
          <w:rFonts w:ascii="Arial" w:hAnsi="Arial" w:cs="Arial"/>
          <w:sz w:val="24"/>
          <w:szCs w:val="24"/>
        </w:rPr>
        <w:br/>
        <w:t>3ος Νικητής μετάλλιο</w:t>
      </w:r>
      <w:r w:rsidR="006475AA">
        <w:rPr>
          <w:rFonts w:ascii="Arial" w:hAnsi="Arial" w:cs="Arial"/>
          <w:sz w:val="24"/>
          <w:szCs w:val="24"/>
        </w:rPr>
        <w:br/>
      </w:r>
      <w:r w:rsidR="006475AA" w:rsidRPr="006475AA">
        <w:rPr>
          <w:rFonts w:ascii="Arial" w:hAnsi="Arial" w:cs="Arial"/>
          <w:sz w:val="24"/>
          <w:szCs w:val="24"/>
        </w:rPr>
        <w:t>1ος κάτω των 18 μετάλλιο.</w:t>
      </w:r>
      <w:bookmarkStart w:id="0" w:name="_GoBack"/>
      <w:bookmarkEnd w:id="0"/>
    </w:p>
    <w:p w:rsidR="005E49F9" w:rsidRPr="005E49F9" w:rsidRDefault="005E49F9" w:rsidP="008817F0">
      <w:pPr>
        <w:rPr>
          <w:rFonts w:ascii="Arial" w:hAnsi="Arial" w:cs="Arial"/>
          <w:sz w:val="24"/>
          <w:szCs w:val="24"/>
        </w:rPr>
      </w:pPr>
      <w:r w:rsidRPr="005E49F9">
        <w:rPr>
          <w:rFonts w:ascii="Arial" w:hAnsi="Arial" w:cs="Arial"/>
          <w:b/>
          <w:sz w:val="24"/>
          <w:szCs w:val="24"/>
          <w:u w:val="single"/>
        </w:rPr>
        <w:t xml:space="preserve">ΔΗΛΩΣΕΙΣ ΣΥΜΜΕΤΟΧΗΣ: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email</w:t>
      </w:r>
      <w:r w:rsidRPr="005E4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στο </w:t>
      </w:r>
      <w:hyperlink r:id="rId4" w:history="1">
        <w:r w:rsidRPr="005E49F9">
          <w:rPr>
            <w:rStyle w:val="-"/>
            <w:rFonts w:ascii="Arial" w:hAnsi="Arial" w:cs="Arial"/>
            <w:bCs/>
            <w:sz w:val="24"/>
            <w:szCs w:val="24"/>
            <w:lang w:val="en-US"/>
          </w:rPr>
          <w:t>asteres</w:t>
        </w:r>
        <w:r w:rsidRPr="005E49F9">
          <w:rPr>
            <w:rStyle w:val="-"/>
            <w:rFonts w:ascii="Arial" w:hAnsi="Arial" w:cs="Arial"/>
            <w:bCs/>
            <w:sz w:val="24"/>
            <w:szCs w:val="24"/>
          </w:rPr>
          <w:t>89@</w:t>
        </w:r>
        <w:r w:rsidRPr="005E49F9">
          <w:rPr>
            <w:rStyle w:val="-"/>
            <w:rFonts w:ascii="Arial" w:hAnsi="Arial" w:cs="Arial"/>
            <w:bCs/>
            <w:sz w:val="24"/>
            <w:szCs w:val="24"/>
            <w:lang w:val="en-US"/>
          </w:rPr>
          <w:t>yahoo</w:t>
        </w:r>
        <w:r w:rsidRPr="005E49F9">
          <w:rPr>
            <w:rStyle w:val="-"/>
            <w:rFonts w:ascii="Arial" w:hAnsi="Arial" w:cs="Arial"/>
            <w:bCs/>
            <w:sz w:val="24"/>
            <w:szCs w:val="24"/>
          </w:rPr>
          <w:t>.</w:t>
        </w:r>
        <w:r w:rsidRPr="005E49F9">
          <w:rPr>
            <w:rStyle w:val="-"/>
            <w:rFonts w:ascii="Arial" w:hAnsi="Arial" w:cs="Arial"/>
            <w:bCs/>
            <w:sz w:val="24"/>
            <w:szCs w:val="24"/>
            <w:lang w:val="en-US"/>
          </w:rPr>
          <w:t>gr</w:t>
        </w:r>
      </w:hyperlink>
      <w:r w:rsidRPr="005E49F9">
        <w:rPr>
          <w:rFonts w:ascii="Arial" w:hAnsi="Arial" w:cs="Arial"/>
          <w:bCs/>
          <w:sz w:val="24"/>
          <w:szCs w:val="24"/>
        </w:rPr>
        <w:t xml:space="preserve"> και στο </w:t>
      </w:r>
      <w:hyperlink r:id="rId5" w:history="1">
        <w:r w:rsidRPr="005E49F9">
          <w:rPr>
            <w:rStyle w:val="-"/>
            <w:rFonts w:ascii="Arial" w:hAnsi="Arial" w:cs="Arial"/>
            <w:bCs/>
            <w:sz w:val="24"/>
            <w:szCs w:val="24"/>
            <w:lang w:val="en-US"/>
          </w:rPr>
          <w:t>liargo</w:t>
        </w:r>
        <w:r w:rsidRPr="005E49F9">
          <w:rPr>
            <w:rStyle w:val="-"/>
            <w:rFonts w:ascii="Arial" w:hAnsi="Arial" w:cs="Arial"/>
            <w:bCs/>
            <w:sz w:val="24"/>
            <w:szCs w:val="24"/>
          </w:rPr>
          <w:t>91@</w:t>
        </w:r>
        <w:r w:rsidRPr="005E49F9">
          <w:rPr>
            <w:rStyle w:val="-"/>
            <w:rFonts w:ascii="Arial" w:hAnsi="Arial" w:cs="Arial"/>
            <w:bCs/>
            <w:sz w:val="24"/>
            <w:szCs w:val="24"/>
            <w:lang w:val="en-US"/>
          </w:rPr>
          <w:t>hotmail</w:t>
        </w:r>
        <w:r w:rsidRPr="005E49F9">
          <w:rPr>
            <w:rStyle w:val="-"/>
            <w:rFonts w:ascii="Arial" w:hAnsi="Arial" w:cs="Arial"/>
            <w:bCs/>
            <w:sz w:val="24"/>
            <w:szCs w:val="24"/>
          </w:rPr>
          <w:t>.</w:t>
        </w:r>
        <w:r w:rsidRPr="005E49F9">
          <w:rPr>
            <w:rStyle w:val="-"/>
            <w:rFonts w:ascii="Arial" w:hAnsi="Arial" w:cs="Arial"/>
            <w:bCs/>
            <w:sz w:val="24"/>
            <w:szCs w:val="24"/>
            <w:lang w:val="en-US"/>
          </w:rPr>
          <w:t>com</w:t>
        </w:r>
      </w:hyperlink>
      <w:r w:rsidRPr="005E49F9">
        <w:rPr>
          <w:rFonts w:ascii="Arial" w:hAnsi="Arial" w:cs="Arial"/>
          <w:bCs/>
          <w:sz w:val="24"/>
          <w:szCs w:val="24"/>
        </w:rPr>
        <w:t xml:space="preserve"> ή τηλεφωνικά στο</w:t>
      </w:r>
      <w:r w:rsidR="006475AA">
        <w:rPr>
          <w:rFonts w:ascii="Arial" w:hAnsi="Arial" w:cs="Arial"/>
          <w:bCs/>
          <w:sz w:val="24"/>
          <w:szCs w:val="24"/>
        </w:rPr>
        <w:t>ν</w:t>
      </w:r>
      <w:r w:rsidRPr="005E49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E49F9">
        <w:rPr>
          <w:rFonts w:ascii="Arial" w:hAnsi="Arial" w:cs="Arial"/>
          <w:bCs/>
          <w:sz w:val="24"/>
          <w:szCs w:val="24"/>
        </w:rPr>
        <w:t>Λιαργκόβα</w:t>
      </w:r>
      <w:proofErr w:type="spellEnd"/>
      <w:r w:rsidRPr="005E49F9">
        <w:rPr>
          <w:rFonts w:ascii="Arial" w:hAnsi="Arial" w:cs="Arial"/>
          <w:bCs/>
          <w:sz w:val="24"/>
          <w:szCs w:val="24"/>
        </w:rPr>
        <w:t xml:space="preserve"> Δημήτριο (</w:t>
      </w:r>
      <w:proofErr w:type="spellStart"/>
      <w:r w:rsidRPr="005E49F9">
        <w:rPr>
          <w:rFonts w:ascii="Arial" w:hAnsi="Arial" w:cs="Arial"/>
          <w:bCs/>
          <w:sz w:val="24"/>
          <w:szCs w:val="24"/>
        </w:rPr>
        <w:t>τηλ</w:t>
      </w:r>
      <w:proofErr w:type="spellEnd"/>
      <w:r w:rsidRPr="005E49F9">
        <w:rPr>
          <w:rFonts w:ascii="Arial" w:hAnsi="Arial" w:cs="Arial"/>
          <w:bCs/>
          <w:sz w:val="24"/>
          <w:szCs w:val="24"/>
        </w:rPr>
        <w:t>. 6983715687)</w:t>
      </w:r>
    </w:p>
    <w:p w:rsidR="005E49F9" w:rsidRPr="008817F0" w:rsidRDefault="005E49F9" w:rsidP="008817F0">
      <w:pPr>
        <w:rPr>
          <w:rFonts w:ascii="Arial" w:hAnsi="Arial" w:cs="Arial"/>
          <w:sz w:val="24"/>
          <w:szCs w:val="24"/>
        </w:rPr>
      </w:pPr>
    </w:p>
    <w:p w:rsidR="008817F0" w:rsidRPr="008817F0" w:rsidRDefault="005E49F9" w:rsidP="002B2C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sectPr w:rsidR="008817F0" w:rsidRPr="008817F0" w:rsidSect="00A4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C03"/>
    <w:rsid w:val="002B2C03"/>
    <w:rsid w:val="005E49F9"/>
    <w:rsid w:val="006475AA"/>
    <w:rsid w:val="008817F0"/>
    <w:rsid w:val="00A12817"/>
    <w:rsid w:val="00A472FE"/>
    <w:rsid w:val="00AB2C71"/>
    <w:rsid w:val="00D44363"/>
    <w:rsid w:val="00F61330"/>
    <w:rsid w:val="00FF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03"/>
    <w:rPr>
      <w:rFonts w:asciiTheme="minorHAnsi" w:hAnsiTheme="minorHAnsi" w:cstheme="minorBidi"/>
      <w:sz w:val="22"/>
      <w:szCs w:val="22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B2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2C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styleId="a3">
    <w:name w:val="Strong"/>
    <w:basedOn w:val="a0"/>
    <w:uiPriority w:val="22"/>
    <w:qFormat/>
    <w:rsid w:val="002B2C03"/>
    <w:rPr>
      <w:b/>
      <w:bCs/>
    </w:rPr>
  </w:style>
  <w:style w:type="paragraph" w:styleId="Web">
    <w:name w:val="Normal (Web)"/>
    <w:basedOn w:val="a"/>
    <w:uiPriority w:val="99"/>
    <w:unhideWhenUsed/>
    <w:rsid w:val="002B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2B2C03"/>
    <w:pPr>
      <w:spacing w:after="0" w:line="240" w:lineRule="auto"/>
    </w:pPr>
    <w:rPr>
      <w:rFonts w:asciiTheme="minorHAnsi" w:hAnsiTheme="minorHAnsi" w:cstheme="minorBid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2B2C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49F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argo91@hotmail.com" TargetMode="External"/><Relationship Id="rId4" Type="http://schemas.openxmlformats.org/officeDocument/2006/relationships/hyperlink" Target="mailto:asteres89@yaho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Kapablanca ...</dc:creator>
  <cp:lastModifiedBy>Χρήστης των Windows</cp:lastModifiedBy>
  <cp:revision>2</cp:revision>
  <dcterms:created xsi:type="dcterms:W3CDTF">2018-05-03T14:17:00Z</dcterms:created>
  <dcterms:modified xsi:type="dcterms:W3CDTF">2018-05-03T14:17:00Z</dcterms:modified>
</cp:coreProperties>
</file>