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A" w:rsidRDefault="00980088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3</w:t>
      </w:r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ς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</w:t>
      </w:r>
      <w:r w:rsidR="00F97792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</w:t>
      </w:r>
      <w:r w:rsidR="00F97792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</w:t>
      </w:r>
      <w:r w:rsidR="00F97792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ΜΑΡΑΘΩΝΙΟΣ</w:t>
      </w:r>
    </w:p>
    <w:p w:rsidR="00F97792" w:rsidRPr="00F97792" w:rsidRDefault="00F97792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val="en-US" w:eastAsia="el-GR"/>
        </w:rPr>
        <w:t>BLITZ</w:t>
      </w:r>
      <w:r w:rsidRPr="00F97792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+</w:t>
      </w: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val="en-US" w:eastAsia="el-GR"/>
        </w:rPr>
        <w:t>RAPID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C210D1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>
        <w:rPr>
          <w:rFonts w:ascii="ΤΑΗΟΜΑ" w:hAnsi="ΤΑΗΟΜΑ"/>
          <w:b/>
          <w:color w:val="000000"/>
          <w:sz w:val="32"/>
          <w:szCs w:val="32"/>
        </w:rPr>
        <w:t>Κυριακή</w:t>
      </w:r>
      <w:r w:rsidR="00980088">
        <w:rPr>
          <w:rFonts w:ascii="ΤΑΗΟΜΑ" w:hAnsi="ΤΑΗΟΜΑ"/>
          <w:b/>
          <w:color w:val="000000"/>
          <w:sz w:val="32"/>
          <w:szCs w:val="32"/>
        </w:rPr>
        <w:t xml:space="preserve"> 25</w:t>
      </w:r>
      <w:r w:rsidR="000824AA">
        <w:rPr>
          <w:rFonts w:ascii="ΤΑΗΟΜΑ" w:hAnsi="ΤΑΗΟΜΑ"/>
          <w:b/>
          <w:color w:val="000000"/>
          <w:sz w:val="32"/>
          <w:szCs w:val="32"/>
        </w:rPr>
        <w:t xml:space="preserve"> </w:t>
      </w:r>
      <w:r w:rsidR="00980088">
        <w:rPr>
          <w:rFonts w:ascii="ΤΑΗΟΜΑ" w:hAnsi="ΤΑΗΟΜΑ"/>
          <w:b/>
          <w:color w:val="000000"/>
          <w:sz w:val="32"/>
          <w:szCs w:val="32"/>
        </w:rPr>
        <w:t>Νο</w:t>
      </w:r>
      <w:r w:rsidR="00F97792">
        <w:rPr>
          <w:rFonts w:ascii="ΤΑΗΟΜΑ" w:hAnsi="ΤΑΗΟΜΑ"/>
          <w:b/>
          <w:color w:val="000000"/>
          <w:sz w:val="32"/>
          <w:szCs w:val="32"/>
        </w:rPr>
        <w:t xml:space="preserve">εμβρίου </w:t>
      </w:r>
      <w:r w:rsidR="000824AA">
        <w:rPr>
          <w:rFonts w:ascii="ΤΑΗΟΜΑ" w:hAnsi="ΤΑΗΟΜΑ"/>
          <w:b/>
          <w:color w:val="000000"/>
          <w:sz w:val="32"/>
          <w:szCs w:val="32"/>
        </w:rPr>
        <w:t>2018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Δημήτρης Λιαργκόβας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C210D1" w:rsidRPr="00C210D1" w:rsidRDefault="00C210D1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b w:val="0"/>
          <w:color w:val="000000"/>
          <w:sz w:val="21"/>
          <w:szCs w:val="21"/>
        </w:rPr>
      </w:pPr>
      <w:r>
        <w:rPr>
          <w:rStyle w:val="Strong"/>
          <w:rFonts w:ascii="ΤΑΗΟΜΑ" w:hAnsi="ΤΑΗΟΜΑ"/>
          <w:color w:val="000000"/>
          <w:sz w:val="21"/>
          <w:szCs w:val="21"/>
        </w:rPr>
        <w:t>Επικεφαλής Διαιτητής</w:t>
      </w:r>
      <w:r w:rsidRPr="00C210D1">
        <w:rPr>
          <w:rStyle w:val="Strong"/>
          <w:rFonts w:ascii="ΤΑΗΟΜΑ" w:hAnsi="ΤΑΗΟΜΑ"/>
          <w:color w:val="000000"/>
          <w:sz w:val="21"/>
          <w:szCs w:val="21"/>
        </w:rPr>
        <w:t>:</w:t>
      </w:r>
      <w:r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 w:rsidR="00F97792">
        <w:rPr>
          <w:rStyle w:val="Strong"/>
          <w:rFonts w:ascii="ΤΑΗΟΜΑ" w:hAnsi="ΤΑΗΟΜΑ"/>
          <w:b w:val="0"/>
          <w:color w:val="000000"/>
          <w:sz w:val="21"/>
          <w:szCs w:val="21"/>
        </w:rPr>
        <w:t xml:space="preserve">Δαλιάνης Ηλίας 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824AA">
        <w:rPr>
          <w:rFonts w:ascii="ΤΑΗΟΜΑ" w:hAnsi="ΤΑΗΟΜΑ"/>
          <w:color w:val="000000"/>
          <w:sz w:val="21"/>
          <w:szCs w:val="21"/>
        </w:rPr>
        <w:t>Γράμμου-Βίτσι 12-14</w:t>
      </w:r>
      <w:r w:rsidRPr="00D07EDA">
        <w:rPr>
          <w:rFonts w:ascii="ΤΑΗΟΜΑ" w:hAnsi="ΤΑΗΟΜΑ"/>
          <w:color w:val="000000"/>
          <w:sz w:val="21"/>
          <w:szCs w:val="21"/>
        </w:rPr>
        <w:t>, Αθήνα (στάση ΗΣΑΠ Άγιος Ελευθέριος)</w:t>
      </w:r>
    </w:p>
    <w:p w:rsidR="00354890" w:rsidRPr="00354890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7C3FC6">
        <w:rPr>
          <w:rStyle w:val="apple-converted-space"/>
          <w:rFonts w:ascii="ΤΑΗΟΜΑ" w:hAnsi="ΤΑΗΟΜΑ"/>
          <w:color w:val="000000"/>
          <w:sz w:val="21"/>
          <w:szCs w:val="21"/>
        </w:rPr>
        <w:t>Φάση</w:t>
      </w:r>
      <w:r w:rsidR="00F97792">
        <w:rPr>
          <w:rStyle w:val="apple-converted-space"/>
          <w:rFonts w:ascii="ΤΑΗΟΜΑ" w:hAnsi="ΤΑΗΟΜΑ"/>
          <w:color w:val="000000"/>
          <w:sz w:val="21"/>
          <w:szCs w:val="21"/>
        </w:rPr>
        <w:t xml:space="preserve"> Α`  </w:t>
      </w:r>
      <w:r w:rsidR="00F97792" w:rsidRPr="002B6518">
        <w:rPr>
          <w:rStyle w:val="apple-converted-space"/>
          <w:rFonts w:ascii="ΤΑΗΟΜΑ" w:hAnsi="ΤΑΗΟΜΑ"/>
          <w:b/>
          <w:color w:val="000000"/>
          <w:lang w:val="en-US"/>
        </w:rPr>
        <w:t>Blitz</w:t>
      </w:r>
      <w:r w:rsidR="00F97792" w:rsidRPr="00F97792">
        <w:rPr>
          <w:rStyle w:val="apple-converted-space"/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0E50AA">
        <w:rPr>
          <w:rFonts w:ascii="ΤΑΗΟΜΑ" w:hAnsi="ΤΑΗΟΜΑ"/>
          <w:color w:val="000000"/>
          <w:sz w:val="21"/>
          <w:szCs w:val="21"/>
        </w:rPr>
        <w:t>5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γύρων</w:t>
      </w:r>
      <w:r w:rsidR="00F97792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</w:t>
      </w:r>
      <w:r w:rsidR="00354890">
        <w:rPr>
          <w:rFonts w:ascii="ΤΑΗΟΜΑ" w:hAnsi="ΤΑΗΟΜΑ"/>
          <w:color w:val="000000"/>
          <w:sz w:val="21"/>
          <w:szCs w:val="21"/>
        </w:rPr>
        <w:t xml:space="preserve">(με Διεθνή Αξιολόγηση </w:t>
      </w:r>
      <w:r w:rsidR="00354890" w:rsidRPr="00354890">
        <w:rPr>
          <w:rFonts w:ascii="ΤΑΗΟΜΑ" w:hAnsi="ΤΑΗΟΜΑ"/>
          <w:b/>
          <w:color w:val="000000"/>
          <w:sz w:val="21"/>
          <w:szCs w:val="21"/>
          <w:lang w:val="en-US"/>
        </w:rPr>
        <w:t>FIDE</w:t>
      </w:r>
      <w:r w:rsidR="00354890" w:rsidRPr="00354890">
        <w:rPr>
          <w:rFonts w:ascii="ΤΑΗΟΜΑ" w:hAnsi="ΤΑΗΟΜΑ"/>
          <w:color w:val="000000"/>
          <w:sz w:val="21"/>
          <w:szCs w:val="21"/>
        </w:rPr>
        <w:t>)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F97792">
        <w:rPr>
          <w:rFonts w:ascii="ΤΑΗΟΜΑ" w:hAnsi="ΤΑΗΟΜΑ"/>
          <w:color w:val="000000"/>
          <w:sz w:val="21"/>
          <w:szCs w:val="21"/>
        </w:rPr>
        <w:t>3 λεπτά + 2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δευτερόλεπτα ανά κίνηση για κάθε παίκτη</w:t>
      </w:r>
    </w:p>
    <w:p w:rsidR="00F97792" w:rsidRDefault="007C3FC6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Φάση </w:t>
      </w:r>
      <w:r w:rsidR="00F97792">
        <w:rPr>
          <w:rFonts w:ascii="ΤΑΗΟΜΑ" w:hAnsi="ΤΑΗΟΜΑ"/>
          <w:color w:val="000000"/>
          <w:sz w:val="21"/>
          <w:szCs w:val="21"/>
        </w:rPr>
        <w:t>Β`</w:t>
      </w:r>
      <w:r w:rsidR="000E50AA">
        <w:rPr>
          <w:rFonts w:ascii="ΤΑΗΟΜΑ" w:hAnsi="ΤΑΗΟΜΑ"/>
          <w:color w:val="000000"/>
          <w:sz w:val="21"/>
          <w:szCs w:val="21"/>
        </w:rPr>
        <w:t xml:space="preserve"> </w:t>
      </w:r>
      <w:r w:rsidR="000E50AA" w:rsidRPr="002B6518">
        <w:rPr>
          <w:rFonts w:ascii="ΤΑΗΟΜΑ" w:hAnsi="ΤΑΗΟΜΑ"/>
          <w:b/>
          <w:color w:val="000000"/>
          <w:lang w:val="en-US"/>
        </w:rPr>
        <w:t>Rapid</w:t>
      </w:r>
      <w:r w:rsidR="000E50AA" w:rsidRPr="000E50AA">
        <w:rPr>
          <w:rFonts w:ascii="ΤΑΗΟΜΑ" w:hAnsi="ΤΑΗΟΜΑ"/>
          <w:color w:val="000000"/>
          <w:sz w:val="21"/>
          <w:szCs w:val="21"/>
        </w:rPr>
        <w:t xml:space="preserve"> </w:t>
      </w:r>
      <w:r w:rsidR="00F97792">
        <w:rPr>
          <w:rFonts w:ascii="ΤΑΗΟΜΑ" w:hAnsi="ΤΑΗΟΜΑ"/>
          <w:color w:val="000000"/>
          <w:sz w:val="21"/>
          <w:szCs w:val="21"/>
        </w:rPr>
        <w:t xml:space="preserve"> </w:t>
      </w:r>
      <w:r w:rsidR="000E50AA">
        <w:rPr>
          <w:rFonts w:ascii="ΤΑΗΟΜΑ" w:hAnsi="ΤΑΗΟΜΑ"/>
          <w:color w:val="000000"/>
          <w:sz w:val="21"/>
          <w:szCs w:val="21"/>
        </w:rPr>
        <w:t>Ελβετικό 5</w:t>
      </w:r>
      <w:r w:rsidR="00F97792" w:rsidRPr="00F97792">
        <w:rPr>
          <w:rFonts w:ascii="ΤΑΗΟΜΑ" w:hAnsi="ΤΑΗΟΜΑ"/>
          <w:color w:val="000000"/>
          <w:sz w:val="21"/>
          <w:szCs w:val="21"/>
        </w:rPr>
        <w:t xml:space="preserve"> γύρων  (με Διεθνή Αξιολόγηση FIDE)</w:t>
      </w:r>
      <w:r w:rsidR="00F97792">
        <w:rPr>
          <w:rFonts w:ascii="ΤΑΗΟΜΑ" w:hAnsi="ΤΑΗΟΜΑ"/>
          <w:color w:val="000000"/>
          <w:sz w:val="21"/>
          <w:szCs w:val="21"/>
        </w:rPr>
        <w:t xml:space="preserve"> </w:t>
      </w:r>
    </w:p>
    <w:p w:rsidR="00F97792" w:rsidRPr="00F97792" w:rsidRDefault="00F9779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F97792">
        <w:rPr>
          <w:rFonts w:ascii="ΤΑΗΟΜΑ" w:hAnsi="ΤΑΗΟΜΑ"/>
          <w:b/>
          <w:color w:val="000000"/>
          <w:sz w:val="21"/>
          <w:szCs w:val="21"/>
        </w:rPr>
        <w:t>Χρόνος Σκέψης</w:t>
      </w:r>
      <w:r>
        <w:rPr>
          <w:rFonts w:ascii="ΤΑΗΟΜΑ" w:hAnsi="ΤΑΗΟΜΑ"/>
          <w:color w:val="000000"/>
          <w:sz w:val="21"/>
          <w:szCs w:val="21"/>
        </w:rPr>
        <w:t>: 10 λεπτά + 5</w:t>
      </w:r>
      <w:r w:rsidRPr="00F97792">
        <w:rPr>
          <w:rFonts w:ascii="ΤΑΗΟΜΑ" w:hAnsi="ΤΑΗΟΜΑ"/>
          <w:color w:val="000000"/>
          <w:sz w:val="21"/>
          <w:szCs w:val="21"/>
        </w:rPr>
        <w:t xml:space="preserve"> δευτερόλεπτα ανά κίνηση για κάθε παίκτη</w:t>
      </w:r>
    </w:p>
    <w:p w:rsidR="00F97792" w:rsidRPr="00D07EDA" w:rsidRDefault="00F9779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>
        <w:rPr>
          <w:rFonts w:ascii="ΤΑΗΟΜΑ" w:hAnsi="ΤΑΗΟΜΑ"/>
          <w:color w:val="000000"/>
          <w:sz w:val="21"/>
          <w:szCs w:val="21"/>
        </w:rPr>
        <w:t>16:00-16:30 , 1ος γύρος: 16:3</w:t>
      </w:r>
      <w:r w:rsidRPr="00D07EDA">
        <w:rPr>
          <w:rFonts w:ascii="ΤΑΗΟΜΑ" w:hAnsi="ΤΑΗΟΜΑ"/>
          <w:color w:val="000000"/>
          <w:sz w:val="21"/>
          <w:szCs w:val="21"/>
        </w:rPr>
        <w:t>0</w:t>
      </w:r>
      <w:r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2B6518">
        <w:rPr>
          <w:rFonts w:ascii="ΤΑΗΟΜΑ" w:hAnsi="ΤΑΗΟΜΑ"/>
          <w:color w:val="000000"/>
          <w:sz w:val="21"/>
          <w:szCs w:val="21"/>
        </w:rPr>
        <w:t>20:3</w:t>
      </w:r>
      <w:r w:rsidRPr="00D07EDA">
        <w:rPr>
          <w:rFonts w:ascii="ΤΑΗΟΜΑ" w:hAnsi="ΤΑΗΟΜΑ"/>
          <w:color w:val="000000"/>
          <w:sz w:val="21"/>
          <w:szCs w:val="21"/>
        </w:rPr>
        <w:t>0</w:t>
      </w:r>
    </w:p>
    <w:p w:rsidR="00D07EDA" w:rsidRPr="00980088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E50AA">
        <w:rPr>
          <w:rFonts w:ascii="ΤΑΗΟΜΑ" w:hAnsi="ΤΑΗΟΜΑ"/>
          <w:color w:val="000000"/>
          <w:sz w:val="21"/>
          <w:szCs w:val="21"/>
        </w:rPr>
        <w:t>10</w:t>
      </w:r>
      <w:r w:rsidRPr="00D07EDA">
        <w:rPr>
          <w:rFonts w:ascii="ΤΑΗΟΜΑ" w:hAnsi="ΤΑΗΟΜΑ"/>
          <w:color w:val="000000"/>
          <w:sz w:val="21"/>
          <w:szCs w:val="21"/>
        </w:rPr>
        <w:t>,00 €</w:t>
      </w:r>
      <w:r w:rsidR="00980088">
        <w:rPr>
          <w:rFonts w:ascii="ΤΑΗΟΜΑ" w:hAnsi="ΤΑΗΟΜΑ"/>
          <w:color w:val="000000"/>
          <w:sz w:val="21"/>
          <w:szCs w:val="21"/>
        </w:rPr>
        <w:t xml:space="preserve"> (5,00</w:t>
      </w:r>
      <w:r w:rsidR="00980088" w:rsidRPr="00D07EDA">
        <w:rPr>
          <w:rFonts w:ascii="ΤΑΗΟΜΑ" w:hAnsi="ΤΑΗΟΜΑ"/>
          <w:color w:val="000000"/>
          <w:sz w:val="21"/>
          <w:szCs w:val="21"/>
        </w:rPr>
        <w:t>€</w:t>
      </w:r>
      <w:r w:rsidR="00980088">
        <w:rPr>
          <w:rFonts w:ascii="ΤΑΗΟΜΑ" w:hAnsi="ΤΑΗΟΜΑ"/>
          <w:color w:val="000000"/>
          <w:sz w:val="21"/>
          <w:szCs w:val="21"/>
        </w:rPr>
        <w:t xml:space="preserve"> </w:t>
      </w:r>
      <w:r w:rsidR="00980088">
        <w:rPr>
          <w:rFonts w:ascii="ΤΑΗΟΜΑ" w:hAnsi="ΤΑΗΟΜΑ"/>
          <w:color w:val="000000"/>
          <w:sz w:val="21"/>
          <w:szCs w:val="21"/>
          <w:lang w:val="en-US"/>
        </w:rPr>
        <w:t>Blitz</w:t>
      </w:r>
      <w:r w:rsidR="00980088" w:rsidRPr="00980088">
        <w:rPr>
          <w:rFonts w:ascii="ΤΑΗΟΜΑ" w:hAnsi="ΤΑΗΟΜΑ"/>
          <w:color w:val="000000"/>
          <w:sz w:val="21"/>
          <w:szCs w:val="21"/>
        </w:rPr>
        <w:t xml:space="preserve"> + 5,00</w:t>
      </w:r>
      <w:r w:rsidR="00980088" w:rsidRPr="00D07EDA">
        <w:rPr>
          <w:rFonts w:ascii="ΤΑΗΟΜΑ" w:hAnsi="ΤΑΗΟΜΑ"/>
          <w:color w:val="000000"/>
          <w:sz w:val="21"/>
          <w:szCs w:val="21"/>
        </w:rPr>
        <w:t>€</w:t>
      </w:r>
      <w:r w:rsidR="00980088" w:rsidRPr="00980088">
        <w:rPr>
          <w:rFonts w:ascii="ΤΑΗΟΜΑ" w:hAnsi="ΤΑΗΟΜΑ"/>
          <w:color w:val="000000"/>
          <w:sz w:val="21"/>
          <w:szCs w:val="21"/>
        </w:rPr>
        <w:t xml:space="preserve"> </w:t>
      </w:r>
      <w:r w:rsidR="00980088">
        <w:rPr>
          <w:rFonts w:ascii="ΤΑΗΟΜΑ" w:hAnsi="ΤΑΗΟΜΑ"/>
          <w:color w:val="000000"/>
          <w:sz w:val="21"/>
          <w:szCs w:val="21"/>
          <w:lang w:val="en-US"/>
        </w:rPr>
        <w:t>Rapid</w:t>
      </w:r>
      <w:r w:rsidR="00980088" w:rsidRPr="00980088">
        <w:rPr>
          <w:rFonts w:ascii="ΤΑΗΟΜΑ" w:hAnsi="ΤΑΗΟΜΑ"/>
          <w:color w:val="000000"/>
          <w:sz w:val="21"/>
          <w:szCs w:val="21"/>
        </w:rPr>
        <w:t xml:space="preserve"> )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παιδιά μέχρι 16 ετών ( γεννημένα από </w:t>
      </w:r>
      <w:r w:rsidR="000824AA">
        <w:rPr>
          <w:rFonts w:ascii="ΤΑΗΟΜΑ" w:hAnsi="ΤΑΗΟΜΑ"/>
          <w:b/>
          <w:color w:val="000000"/>
          <w:sz w:val="21"/>
          <w:szCs w:val="21"/>
        </w:rPr>
        <w:t>1-1-2002</w:t>
      </w:r>
      <w:r w:rsidRPr="00D07EDA">
        <w:rPr>
          <w:rFonts w:ascii="ΤΑΗΟΜΑ" w:hAnsi="ΤΑΗΟΜΑ"/>
          <w:b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Pr="00D07EDA">
        <w:rPr>
          <w:rFonts w:ascii="ΤΑΗΟΜΑ" w:hAnsi="ΤΑΗΟΜΑ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="002B2216" w:rsidRPr="00D07EDA">
        <w:rPr>
          <w:rFonts w:ascii="ΤΑΗΟΜΑ" w:hAnsi="ΤΑΗΟΜΑ"/>
          <w:color w:val="000000"/>
          <w:sz w:val="21"/>
          <w:szCs w:val="21"/>
        </w:rPr>
        <w:t>Οι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δηλώσεις συμμετοχής θα πρέπει να</w:t>
      </w:r>
      <w:r w:rsidR="00374EC7">
        <w:rPr>
          <w:rFonts w:ascii="ΤΑΗΟΜΑ" w:hAnsi="ΤΑΗΟΜΑ"/>
          <w:color w:val="000000"/>
          <w:sz w:val="21"/>
          <w:szCs w:val="21"/>
        </w:rPr>
        <w:t xml:space="preserve"> αποσταλο</w:t>
      </w:r>
      <w:r w:rsidR="00F97792">
        <w:rPr>
          <w:rFonts w:ascii="ΤΑΗΟΜΑ" w:hAnsi="ΤΑΗΟΜΑ"/>
          <w:color w:val="000000"/>
          <w:sz w:val="21"/>
          <w:szCs w:val="21"/>
        </w:rPr>
        <w:t>ύν μέχρι τo Σάββατο 2</w:t>
      </w:r>
      <w:r w:rsidR="00980088">
        <w:rPr>
          <w:rFonts w:ascii="ΤΑΗΟΜΑ" w:hAnsi="ΤΑΗΟΜΑ"/>
          <w:color w:val="000000"/>
          <w:sz w:val="21"/>
          <w:szCs w:val="21"/>
        </w:rPr>
        <w:t>4/11</w:t>
      </w:r>
      <w:bookmarkStart w:id="0" w:name="_GoBack"/>
      <w:bookmarkEnd w:id="0"/>
      <w:r w:rsidR="000824AA">
        <w:rPr>
          <w:rFonts w:ascii="ΤΑΗΟΜΑ" w:hAnsi="ΤΑΗΟΜΑ"/>
          <w:color w:val="000000"/>
          <w:sz w:val="21"/>
          <w:szCs w:val="21"/>
        </w:rPr>
        <w:t>/2018</w:t>
      </w:r>
      <w:r w:rsidR="00F97792">
        <w:rPr>
          <w:rFonts w:ascii="ΤΑΗΟΜΑ" w:hAnsi="ΤΑΗΟΜΑ"/>
          <w:color w:val="000000"/>
          <w:sz w:val="21"/>
          <w:szCs w:val="21"/>
        </w:rPr>
        <w:t xml:space="preserve"> και ώρα 23</w:t>
      </w:r>
      <w:r w:rsidRPr="00D07EDA">
        <w:rPr>
          <w:rFonts w:ascii="ΤΑΗΟΜΑ" w:hAnsi="ΤΑΗΟΜΑ"/>
          <w:color w:val="000000"/>
          <w:sz w:val="21"/>
          <w:szCs w:val="21"/>
        </w:rPr>
        <w:t>:00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E50AA">
        <w:rPr>
          <w:rFonts w:ascii="ΤΑΗΟΜΑ" w:hAnsi="ΤΑΗΟΜΑ"/>
          <w:color w:val="000000"/>
          <w:sz w:val="21"/>
          <w:szCs w:val="21"/>
        </w:rPr>
        <w:t>8</w:t>
      </w:r>
      <w:r w:rsidRPr="00D07EDA">
        <w:rPr>
          <w:rFonts w:ascii="ΤΑΗΟΜΑ" w:hAnsi="ΤΑΗΟΜΑ"/>
          <w:color w:val="000000"/>
          <w:sz w:val="21"/>
          <w:szCs w:val="21"/>
        </w:rPr>
        <w:t>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11"/>
          <w:szCs w:val="11"/>
        </w:rPr>
      </w:pPr>
    </w:p>
    <w:p w:rsidR="00D07EDA" w:rsidRPr="000E50A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Έπαθλα:</w:t>
      </w:r>
      <w:r w:rsidR="000E50A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 w:rsidR="007C3FC6">
        <w:rPr>
          <w:rStyle w:val="Strong"/>
          <w:rFonts w:ascii="ΤΑΗΟΜΑ" w:hAnsi="ΤΑΗΟΜΑ"/>
          <w:color w:val="000000"/>
          <w:sz w:val="21"/>
          <w:szCs w:val="21"/>
        </w:rPr>
        <w:t>Οι βραβεύσεις γίνονται ξεχωριστά για κάθε κατηγορία , Α ή Β.</w:t>
      </w:r>
      <w:r w:rsidR="000E50A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tbl>
      <w:tblPr>
        <w:tblStyle w:val="TableGrid"/>
        <w:tblW w:w="9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8"/>
      </w:tblGrid>
      <w:tr w:rsidR="000E50AA" w:rsidRPr="00D07EDA" w:rsidTr="007C3FC6">
        <w:trPr>
          <w:trHeight w:val="242"/>
        </w:trPr>
        <w:tc>
          <w:tcPr>
            <w:tcW w:w="9818" w:type="dxa"/>
          </w:tcPr>
          <w:p w:rsidR="000E50AA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Φάση</w:t>
            </w:r>
            <w:r w:rsid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 w:rsid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Α` </w:t>
            </w:r>
            <w:r w:rsidR="000E50AA" w:rsidRP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: </w:t>
            </w:r>
            <w:r w:rsidR="000E50AA">
              <w:rPr>
                <w:rFonts w:ascii="ΤΑΗΟΜΑ" w:hAnsi="ΤΑΗΟΜΑ"/>
                <w:color w:val="000000"/>
                <w:sz w:val="21"/>
                <w:szCs w:val="21"/>
              </w:rPr>
              <w:t>Οι τρεις πρώτοι της γενικής κατάταξης και το πρώτο κορίτσι μετάλλια.</w:t>
            </w:r>
          </w:p>
          <w:p w:rsidR="000E50AA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Φάση </w:t>
            </w:r>
            <w:r w:rsid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 Β` </w:t>
            </w:r>
            <w:r w:rsidR="000E50AA" w:rsidRPr="000E50AA">
              <w:rPr>
                <w:rFonts w:ascii="ΤΑΗΟΜΑ" w:hAnsi="ΤΑΗΟΜΑ"/>
                <w:color w:val="000000"/>
                <w:sz w:val="21"/>
                <w:szCs w:val="21"/>
              </w:rPr>
              <w:t xml:space="preserve">: Οι τρεις πρώτοι της γενικής κατάταξης και το πρώτο κορίτσι μετάλλια. </w:t>
            </w:r>
          </w:p>
          <w:p w:rsidR="007C3FC6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7C3FC6">
              <w:rPr>
                <w:rFonts w:ascii="ΤΑΗΟΜΑ" w:hAnsi="ΤΑΗΟΜΑ"/>
                <w:b/>
                <w:color w:val="000000"/>
                <w:sz w:val="21"/>
                <w:szCs w:val="21"/>
              </w:rPr>
              <w:t>Νικητές του Μαραθωνίου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θα είναι αυτοί με το μεγαλύτερο άθροισμα πόντων και από τις δύο Φάσεις.</w:t>
            </w:r>
          </w:p>
          <w:p w:rsidR="007C3FC6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7C3FC6"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>ος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Κύπελλο+Μετάλλιο+Δώρο                   </w:t>
            </w:r>
          </w:p>
          <w:p w:rsidR="007C3FC6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 xml:space="preserve">ος 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Μετάλλιο+Δώρο</w:t>
            </w:r>
          </w:p>
          <w:p w:rsidR="007C3FC6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Pr="007C3FC6"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>ος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Μετάλλιο+Δωρο</w:t>
            </w:r>
          </w:p>
          <w:p w:rsidR="000E50AA" w:rsidRPr="000E50AA" w:rsidRDefault="007C3FC6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 xml:space="preserve">η 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Νικήτρια Μετάλλιο+Δώρο</w:t>
            </w:r>
          </w:p>
        </w:tc>
      </w:tr>
    </w:tbl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E767BA" w:rsidRPr="002B6518" w:rsidRDefault="006356F5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Στο </w:t>
      </w:r>
      <w:r>
        <w:rPr>
          <w:rFonts w:ascii="ΤΑΗΟΜΑ" w:hAnsi="ΤΑΗΟΜΑ"/>
          <w:color w:val="000000"/>
          <w:sz w:val="21"/>
          <w:szCs w:val="21"/>
          <w:lang w:val="en-US"/>
        </w:rPr>
        <w:t>site</w:t>
      </w:r>
      <w:r w:rsidRPr="006356F5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του συλλόγου </w:t>
      </w:r>
      <w:hyperlink r:id="rId8" w:history="1"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www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treisasteres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89.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Pr="006356F5">
        <w:rPr>
          <w:rFonts w:ascii="ΤΑΗΟΜΑ" w:hAnsi="ΤΑΗΟΜΑ"/>
          <w:color w:val="000000"/>
          <w:sz w:val="21"/>
          <w:szCs w:val="21"/>
        </w:rPr>
        <w:t xml:space="preserve">  </w:t>
      </w:r>
      <w:r>
        <w:rPr>
          <w:rFonts w:ascii="ΤΑΗΟΜΑ" w:hAnsi="ΤΑΗΟΜΑ"/>
          <w:color w:val="000000"/>
          <w:sz w:val="21"/>
          <w:szCs w:val="21"/>
        </w:rPr>
        <w:t>μέσα από τη πλατφόρμα επικοινωνίας ,</w:t>
      </w:r>
      <w:r w:rsidR="007F6DD8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 σ</w:t>
      </w:r>
      <w:r w:rsidR="00E767BA">
        <w:rPr>
          <w:rFonts w:ascii="ΤΑΗΟΜΑ" w:hAnsi="ΤΑΗΟΜΑ"/>
          <w:color w:val="000000"/>
          <w:sz w:val="21"/>
          <w:szCs w:val="21"/>
        </w:rPr>
        <w:t>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10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>
        <w:rPr>
          <w:rFonts w:ascii="ΤΑΗΟΜΑ" w:hAnsi="ΤΑΗΟΜΑ"/>
          <w:color w:val="000000"/>
          <w:sz w:val="21"/>
          <w:szCs w:val="21"/>
        </w:rPr>
        <w:t>.</w:t>
      </w:r>
    </w:p>
    <w:sectPr w:rsidR="00E767BA" w:rsidRPr="002B6518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34B" w:rsidRDefault="008A734B" w:rsidP="00AC04AE">
      <w:pPr>
        <w:spacing w:after="0" w:line="240" w:lineRule="auto"/>
      </w:pPr>
      <w:r>
        <w:separator/>
      </w:r>
    </w:p>
  </w:endnote>
  <w:endnote w:type="continuationSeparator" w:id="0">
    <w:p w:rsidR="008A734B" w:rsidRDefault="008A734B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34B" w:rsidRDefault="008A734B" w:rsidP="00AC04AE">
      <w:pPr>
        <w:spacing w:after="0" w:line="240" w:lineRule="auto"/>
      </w:pPr>
      <w:r>
        <w:separator/>
      </w:r>
    </w:p>
  </w:footnote>
  <w:footnote w:type="continuationSeparator" w:id="0">
    <w:p w:rsidR="008A734B" w:rsidRDefault="008A734B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8A734B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8A734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8A734B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824AA"/>
    <w:rsid w:val="000C2D80"/>
    <w:rsid w:val="000E50AA"/>
    <w:rsid w:val="00134802"/>
    <w:rsid w:val="001545B6"/>
    <w:rsid w:val="001A0E2D"/>
    <w:rsid w:val="001A2138"/>
    <w:rsid w:val="00253664"/>
    <w:rsid w:val="00255609"/>
    <w:rsid w:val="00293CCD"/>
    <w:rsid w:val="002A782A"/>
    <w:rsid w:val="002B2216"/>
    <w:rsid w:val="002B6518"/>
    <w:rsid w:val="002D1AAA"/>
    <w:rsid w:val="003244A1"/>
    <w:rsid w:val="0033375C"/>
    <w:rsid w:val="00335435"/>
    <w:rsid w:val="00354890"/>
    <w:rsid w:val="00374EC7"/>
    <w:rsid w:val="00402114"/>
    <w:rsid w:val="004710C7"/>
    <w:rsid w:val="004715A5"/>
    <w:rsid w:val="00482AB7"/>
    <w:rsid w:val="005340D0"/>
    <w:rsid w:val="00543440"/>
    <w:rsid w:val="0055258F"/>
    <w:rsid w:val="00597AE7"/>
    <w:rsid w:val="005E4BB3"/>
    <w:rsid w:val="005F41AE"/>
    <w:rsid w:val="00615D14"/>
    <w:rsid w:val="006356F5"/>
    <w:rsid w:val="006842ED"/>
    <w:rsid w:val="00691236"/>
    <w:rsid w:val="006D3C29"/>
    <w:rsid w:val="007601EC"/>
    <w:rsid w:val="00794757"/>
    <w:rsid w:val="007C3FC6"/>
    <w:rsid w:val="007F6DD8"/>
    <w:rsid w:val="00854183"/>
    <w:rsid w:val="008A734B"/>
    <w:rsid w:val="008E702D"/>
    <w:rsid w:val="00927B46"/>
    <w:rsid w:val="00931536"/>
    <w:rsid w:val="00935151"/>
    <w:rsid w:val="00937856"/>
    <w:rsid w:val="00980088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BF5C24"/>
    <w:rsid w:val="00C1090D"/>
    <w:rsid w:val="00C210D1"/>
    <w:rsid w:val="00D07EDA"/>
    <w:rsid w:val="00D561C0"/>
    <w:rsid w:val="00D86EF2"/>
    <w:rsid w:val="00D9425C"/>
    <w:rsid w:val="00DA0050"/>
    <w:rsid w:val="00DD6827"/>
    <w:rsid w:val="00DE7306"/>
    <w:rsid w:val="00E20B5C"/>
    <w:rsid w:val="00E645DA"/>
    <w:rsid w:val="00E767BA"/>
    <w:rsid w:val="00EB03F6"/>
    <w:rsid w:val="00F171D4"/>
    <w:rsid w:val="00F97792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B814-ECD2-4934-AE0C-84541F5E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Dimitris Liargovas</cp:lastModifiedBy>
  <cp:revision>2</cp:revision>
  <dcterms:created xsi:type="dcterms:W3CDTF">2018-11-14T09:36:00Z</dcterms:created>
  <dcterms:modified xsi:type="dcterms:W3CDTF">2018-11-14T09:36:00Z</dcterms:modified>
</cp:coreProperties>
</file>