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0A5" w:rsidRDefault="000B00A5" w:rsidP="000B00A5">
      <w:pPr>
        <w:shd w:val="clear" w:color="auto" w:fill="FFFFFF"/>
        <w:rPr>
          <w:rFonts w:ascii="Calibri" w:hAnsi="Calibri"/>
          <w:color w:val="0B5394"/>
        </w:rPr>
      </w:pPr>
      <w:r>
        <w:rPr>
          <w:rFonts w:ascii="Arial" w:hAnsi="Arial" w:cs="Arial"/>
          <w:b/>
          <w:bCs/>
          <w:color w:val="222222"/>
          <w:sz w:val="32"/>
          <w:szCs w:val="32"/>
          <w:u w:val="single"/>
          <w:lang w:val="el-GR"/>
        </w:rPr>
        <w:t>ΠΡΟΚΗΡΥΞΗ</w:t>
      </w:r>
    </w:p>
    <w:p w:rsidR="00720412" w:rsidRDefault="00720412" w:rsidP="000B00A5">
      <w:pPr>
        <w:shd w:val="clear" w:color="auto" w:fill="FFFFFF"/>
        <w:rPr>
          <w:rFonts w:ascii="Arial" w:hAnsi="Arial" w:cs="Arial"/>
          <w:color w:val="222222"/>
          <w:sz w:val="32"/>
          <w:szCs w:val="32"/>
          <w:lang w:val="el-GR"/>
        </w:rPr>
      </w:pPr>
      <w:r>
        <w:rPr>
          <w:rFonts w:ascii="Arial" w:hAnsi="Arial" w:cs="Arial"/>
          <w:color w:val="222222"/>
          <w:sz w:val="32"/>
          <w:szCs w:val="32"/>
          <w:lang w:val="el-GR"/>
        </w:rPr>
        <w:t xml:space="preserve">ΝΕΑΝΙΚΟ ΤΟΥΡΝΟΥΑ </w:t>
      </w:r>
    </w:p>
    <w:p w:rsidR="000B00A5" w:rsidRDefault="00720412" w:rsidP="000B00A5">
      <w:pPr>
        <w:shd w:val="clear" w:color="auto" w:fill="FFFFFF"/>
        <w:rPr>
          <w:rFonts w:ascii="Calibri" w:hAnsi="Calibri"/>
          <w:color w:val="0B5394"/>
        </w:rPr>
      </w:pPr>
      <w:r>
        <w:rPr>
          <w:rFonts w:ascii="Arial" w:hAnsi="Arial" w:cs="Arial"/>
          <w:color w:val="222222"/>
          <w:lang w:val="el-GR"/>
        </w:rPr>
        <w:t xml:space="preserve"> </w:t>
      </w:r>
      <w:r w:rsidR="000B00A5">
        <w:rPr>
          <w:rFonts w:ascii="Arial" w:hAnsi="Arial" w:cs="Arial"/>
          <w:color w:val="222222"/>
          <w:lang w:val="el-GR"/>
        </w:rPr>
        <w:t>(με διεθνή αξιολόγηση </w:t>
      </w:r>
      <w:r w:rsidR="000B00A5">
        <w:rPr>
          <w:rFonts w:ascii="Arial" w:hAnsi="Arial" w:cs="Arial"/>
          <w:color w:val="222222"/>
        </w:rPr>
        <w:t>FIDE RATING</w:t>
      </w:r>
      <w:r w:rsidR="000B00A5">
        <w:rPr>
          <w:rFonts w:ascii="Arial" w:hAnsi="Arial" w:cs="Arial"/>
          <w:color w:val="222222"/>
          <w:lang w:val="el-GR"/>
        </w:rPr>
        <w:t>)</w:t>
      </w:r>
    </w:p>
    <w:p w:rsidR="000B00A5" w:rsidRDefault="000B00A5" w:rsidP="000B00A5">
      <w:pPr>
        <w:shd w:val="clear" w:color="auto" w:fill="FFFFFF"/>
        <w:rPr>
          <w:rFonts w:ascii="Calibri" w:hAnsi="Calibri"/>
          <w:color w:val="0B5394"/>
        </w:rPr>
      </w:pPr>
      <w:r>
        <w:rPr>
          <w:rFonts w:ascii="Arial" w:hAnsi="Arial" w:cs="Arial"/>
          <w:b/>
          <w:bCs/>
          <w:color w:val="222222"/>
          <w:lang w:val="el-GR"/>
        </w:rPr>
        <w:t>Διοργανωτής:</w:t>
      </w:r>
      <w:r>
        <w:rPr>
          <w:rFonts w:ascii="Arial" w:hAnsi="Arial" w:cs="Arial"/>
          <w:b/>
          <w:bCs/>
          <w:color w:val="222222"/>
        </w:rPr>
        <w:t> </w:t>
      </w:r>
      <w:r w:rsidR="00720412" w:rsidRPr="00720412">
        <w:rPr>
          <w:rFonts w:ascii="Arial" w:hAnsi="Arial" w:cs="Arial"/>
          <w:color w:val="222222"/>
          <w:lang w:val="el-GR"/>
        </w:rPr>
        <w:t>Α.Ο. ΠΑΡΑΔΕΙΣΟΣ ΑΜΑΡΟΥΣΙΟΥ – Σ.Ο. ΧΑΛΑΝΔΡΙΟΥ</w:t>
      </w:r>
    </w:p>
    <w:p w:rsidR="000B00A5" w:rsidRDefault="000B00A5" w:rsidP="000B00A5">
      <w:pPr>
        <w:shd w:val="clear" w:color="auto" w:fill="FFFFFF"/>
        <w:rPr>
          <w:rFonts w:ascii="Calibri" w:hAnsi="Calibri"/>
          <w:color w:val="0B5394"/>
        </w:rPr>
      </w:pPr>
      <w:r>
        <w:rPr>
          <w:rFonts w:ascii="Arial" w:hAnsi="Arial" w:cs="Arial"/>
          <w:b/>
          <w:bCs/>
          <w:color w:val="222222"/>
          <w:lang w:val="el-GR"/>
        </w:rPr>
        <w:t>Χώρος Αγώνων:</w:t>
      </w:r>
      <w:r>
        <w:rPr>
          <w:rFonts w:ascii="Arial" w:hAnsi="Arial" w:cs="Arial"/>
          <w:b/>
          <w:bCs/>
          <w:color w:val="222222"/>
        </w:rPr>
        <w:t> </w:t>
      </w:r>
      <w:r>
        <w:rPr>
          <w:rFonts w:ascii="Arial" w:hAnsi="Arial" w:cs="Arial"/>
          <w:color w:val="222222"/>
          <w:lang w:val="el-GR"/>
        </w:rPr>
        <w:t>Αβέρωφ 4, Χαλάνδρι</w:t>
      </w:r>
    </w:p>
    <w:p w:rsidR="000B00A5" w:rsidRDefault="000B00A5" w:rsidP="000B00A5">
      <w:pPr>
        <w:shd w:val="clear" w:color="auto" w:fill="FFFFFF"/>
        <w:rPr>
          <w:rFonts w:ascii="Calibri" w:hAnsi="Calibri"/>
          <w:color w:val="0B5394"/>
        </w:rPr>
      </w:pPr>
      <w:r>
        <w:rPr>
          <w:rFonts w:ascii="Arial" w:hAnsi="Arial" w:cs="Arial"/>
          <w:b/>
          <w:bCs/>
          <w:color w:val="222222"/>
          <w:lang w:val="el-GR"/>
        </w:rPr>
        <w:t>Πρόγραμμα Αγώνων:</w:t>
      </w:r>
    </w:p>
    <w:p w:rsidR="000B00A5" w:rsidRDefault="000B00A5" w:rsidP="000B00A5">
      <w:pPr>
        <w:shd w:val="clear" w:color="auto" w:fill="FFFFFF"/>
        <w:rPr>
          <w:rFonts w:ascii="Calibri" w:hAnsi="Calibri"/>
          <w:color w:val="0B5394"/>
        </w:rPr>
      </w:pPr>
      <w:r>
        <w:rPr>
          <w:rFonts w:ascii="Arial" w:hAnsi="Arial" w:cs="Arial"/>
          <w:color w:val="222222"/>
          <w:lang w:val="el-GR"/>
        </w:rPr>
        <w:t xml:space="preserve">1ος Γύρος: </w:t>
      </w:r>
      <w:r w:rsidR="00EF6940">
        <w:rPr>
          <w:rFonts w:ascii="Arial" w:hAnsi="Arial" w:cs="Arial"/>
          <w:color w:val="222222"/>
          <w:lang w:val="el-GR"/>
        </w:rPr>
        <w:t>Κυριακή</w:t>
      </w:r>
      <w:r>
        <w:rPr>
          <w:rFonts w:ascii="Arial" w:hAnsi="Arial" w:cs="Arial"/>
          <w:color w:val="222222"/>
          <w:lang w:val="el-GR"/>
        </w:rPr>
        <w:t xml:space="preserve"> </w:t>
      </w:r>
      <w:r w:rsidR="00EF6940">
        <w:rPr>
          <w:rFonts w:ascii="Arial" w:hAnsi="Arial" w:cs="Arial"/>
          <w:color w:val="222222"/>
          <w:lang w:val="el-GR"/>
        </w:rPr>
        <w:t>17</w:t>
      </w:r>
      <w:r>
        <w:rPr>
          <w:rFonts w:ascii="Arial" w:hAnsi="Arial" w:cs="Arial"/>
          <w:color w:val="222222"/>
          <w:lang w:val="el-GR"/>
        </w:rPr>
        <w:t>/</w:t>
      </w:r>
      <w:r w:rsidR="00EF6940">
        <w:rPr>
          <w:rFonts w:ascii="Arial" w:hAnsi="Arial" w:cs="Arial"/>
          <w:color w:val="222222"/>
          <w:lang w:val="el-GR"/>
        </w:rPr>
        <w:t>03</w:t>
      </w:r>
      <w:r w:rsidR="00CE2EC5">
        <w:rPr>
          <w:rFonts w:ascii="Arial" w:hAnsi="Arial" w:cs="Arial"/>
          <w:color w:val="222222"/>
          <w:lang w:val="el-GR"/>
        </w:rPr>
        <w:t>/2019</w:t>
      </w:r>
      <w:r>
        <w:rPr>
          <w:rFonts w:ascii="Arial" w:hAnsi="Arial" w:cs="Arial"/>
          <w:color w:val="222222"/>
          <w:lang w:val="el-GR"/>
        </w:rPr>
        <w:t xml:space="preserve">, ώρα </w:t>
      </w:r>
      <w:r w:rsidR="00EF6940">
        <w:rPr>
          <w:rFonts w:ascii="Arial" w:hAnsi="Arial" w:cs="Arial"/>
          <w:color w:val="222222"/>
          <w:lang w:val="el-GR"/>
        </w:rPr>
        <w:t>17</w:t>
      </w:r>
      <w:r>
        <w:rPr>
          <w:rFonts w:ascii="Arial" w:hAnsi="Arial" w:cs="Arial"/>
          <w:color w:val="222222"/>
          <w:lang w:val="el-GR"/>
        </w:rPr>
        <w:t>:</w:t>
      </w:r>
      <w:r w:rsidR="00EF6940">
        <w:rPr>
          <w:rFonts w:ascii="Arial" w:hAnsi="Arial" w:cs="Arial"/>
          <w:color w:val="222222"/>
          <w:lang w:val="el-GR"/>
        </w:rPr>
        <w:t>3</w:t>
      </w:r>
      <w:r>
        <w:rPr>
          <w:rFonts w:ascii="Arial" w:hAnsi="Arial" w:cs="Arial"/>
          <w:color w:val="222222"/>
          <w:lang w:val="el-GR"/>
        </w:rPr>
        <w:t>0 μ.μ.</w:t>
      </w:r>
      <w:r>
        <w:rPr>
          <w:rFonts w:ascii="Arial" w:hAnsi="Arial" w:cs="Arial"/>
          <w:color w:val="222222"/>
          <w:lang w:val="el-GR"/>
        </w:rPr>
        <w:br/>
        <w:t xml:space="preserve">2ος </w:t>
      </w:r>
      <w:r w:rsidR="00EF6940">
        <w:rPr>
          <w:rFonts w:ascii="Arial" w:hAnsi="Arial" w:cs="Arial"/>
          <w:color w:val="222222"/>
          <w:lang w:val="el-GR"/>
        </w:rPr>
        <w:t xml:space="preserve">Γύρος: Κυριακή </w:t>
      </w:r>
      <w:r w:rsidR="00EF6940">
        <w:rPr>
          <w:rFonts w:ascii="Arial" w:hAnsi="Arial" w:cs="Arial"/>
          <w:color w:val="222222"/>
          <w:lang w:val="el-GR"/>
        </w:rPr>
        <w:t>24</w:t>
      </w:r>
      <w:r w:rsidR="00EF6940">
        <w:rPr>
          <w:rFonts w:ascii="Arial" w:hAnsi="Arial" w:cs="Arial"/>
          <w:color w:val="222222"/>
          <w:lang w:val="el-GR"/>
        </w:rPr>
        <w:t>/03</w:t>
      </w:r>
      <w:r w:rsidR="00CE2EC5">
        <w:rPr>
          <w:rFonts w:ascii="Arial" w:hAnsi="Arial" w:cs="Arial"/>
          <w:color w:val="222222"/>
          <w:lang w:val="el-GR"/>
        </w:rPr>
        <w:t>/2019</w:t>
      </w:r>
      <w:r w:rsidR="00EF6940">
        <w:rPr>
          <w:rFonts w:ascii="Arial" w:hAnsi="Arial" w:cs="Arial"/>
          <w:color w:val="222222"/>
          <w:lang w:val="el-GR"/>
        </w:rPr>
        <w:t>, ώρα 17:30 μ.μ.</w:t>
      </w:r>
      <w:r w:rsidR="00EF6940">
        <w:rPr>
          <w:rFonts w:ascii="Arial" w:hAnsi="Arial" w:cs="Arial"/>
          <w:color w:val="222222"/>
          <w:lang w:val="el-GR"/>
        </w:rPr>
        <w:br/>
      </w:r>
      <w:r w:rsidR="00E65485">
        <w:rPr>
          <w:rFonts w:ascii="Arial" w:hAnsi="Arial" w:cs="Arial"/>
          <w:color w:val="222222"/>
          <w:lang w:val="el-GR"/>
        </w:rPr>
        <w:t xml:space="preserve">3ος </w:t>
      </w:r>
      <w:r w:rsidR="00EF6940">
        <w:rPr>
          <w:rFonts w:ascii="Arial" w:hAnsi="Arial" w:cs="Arial"/>
          <w:color w:val="222222"/>
          <w:lang w:val="el-GR"/>
        </w:rPr>
        <w:t xml:space="preserve">Γύρος: Κυριακή </w:t>
      </w:r>
      <w:r w:rsidR="00EF6940">
        <w:rPr>
          <w:rFonts w:ascii="Arial" w:hAnsi="Arial" w:cs="Arial"/>
          <w:color w:val="222222"/>
          <w:lang w:val="el-GR"/>
        </w:rPr>
        <w:t>31</w:t>
      </w:r>
      <w:r w:rsidR="00EF6940">
        <w:rPr>
          <w:rFonts w:ascii="Arial" w:hAnsi="Arial" w:cs="Arial"/>
          <w:color w:val="222222"/>
          <w:lang w:val="el-GR"/>
        </w:rPr>
        <w:t>/03</w:t>
      </w:r>
      <w:r w:rsidR="00CE2EC5">
        <w:rPr>
          <w:rFonts w:ascii="Arial" w:hAnsi="Arial" w:cs="Arial"/>
          <w:color w:val="222222"/>
          <w:lang w:val="el-GR"/>
        </w:rPr>
        <w:t>/2019</w:t>
      </w:r>
      <w:r w:rsidR="00EF6940">
        <w:rPr>
          <w:rFonts w:ascii="Arial" w:hAnsi="Arial" w:cs="Arial"/>
          <w:color w:val="222222"/>
          <w:lang w:val="el-GR"/>
        </w:rPr>
        <w:t>, ώρα 17:30 μ.μ.</w:t>
      </w:r>
      <w:r w:rsidR="00EF6940">
        <w:rPr>
          <w:rFonts w:ascii="Arial" w:hAnsi="Arial" w:cs="Arial"/>
          <w:color w:val="222222"/>
          <w:lang w:val="el-GR"/>
        </w:rPr>
        <w:br/>
      </w:r>
      <w:r w:rsidR="00E65485">
        <w:rPr>
          <w:rFonts w:ascii="Arial" w:hAnsi="Arial" w:cs="Arial"/>
          <w:color w:val="222222"/>
          <w:lang w:val="el-GR"/>
        </w:rPr>
        <w:t xml:space="preserve">4ος </w:t>
      </w:r>
      <w:r w:rsidR="00EF6940">
        <w:rPr>
          <w:rFonts w:ascii="Arial" w:hAnsi="Arial" w:cs="Arial"/>
          <w:color w:val="222222"/>
          <w:lang w:val="el-GR"/>
        </w:rPr>
        <w:t xml:space="preserve">Γύρος: Κυριακή </w:t>
      </w:r>
      <w:r w:rsidR="00EF6940">
        <w:rPr>
          <w:rFonts w:ascii="Arial" w:hAnsi="Arial" w:cs="Arial"/>
          <w:color w:val="222222"/>
          <w:lang w:val="el-GR"/>
        </w:rPr>
        <w:t>07</w:t>
      </w:r>
      <w:r w:rsidR="00EF6940">
        <w:rPr>
          <w:rFonts w:ascii="Arial" w:hAnsi="Arial" w:cs="Arial"/>
          <w:color w:val="222222"/>
          <w:lang w:val="el-GR"/>
        </w:rPr>
        <w:t>/</w:t>
      </w:r>
      <w:r w:rsidR="00EF6940">
        <w:rPr>
          <w:rFonts w:ascii="Arial" w:hAnsi="Arial" w:cs="Arial"/>
          <w:color w:val="222222"/>
          <w:lang w:val="el-GR"/>
        </w:rPr>
        <w:t>04</w:t>
      </w:r>
      <w:r w:rsidR="00CE2EC5">
        <w:rPr>
          <w:rFonts w:ascii="Arial" w:hAnsi="Arial" w:cs="Arial"/>
          <w:color w:val="222222"/>
          <w:lang w:val="el-GR"/>
        </w:rPr>
        <w:t>/2019</w:t>
      </w:r>
      <w:r w:rsidR="00EF6940">
        <w:rPr>
          <w:rFonts w:ascii="Arial" w:hAnsi="Arial" w:cs="Arial"/>
          <w:color w:val="222222"/>
          <w:lang w:val="el-GR"/>
        </w:rPr>
        <w:t>, ώρα 17:30 μ.μ.</w:t>
      </w:r>
      <w:r w:rsidR="00EF6940">
        <w:rPr>
          <w:rFonts w:ascii="Arial" w:hAnsi="Arial" w:cs="Arial"/>
          <w:color w:val="222222"/>
          <w:lang w:val="el-GR"/>
        </w:rPr>
        <w:br/>
      </w:r>
      <w:r w:rsidR="00E65485">
        <w:rPr>
          <w:rFonts w:ascii="Arial" w:hAnsi="Arial" w:cs="Arial"/>
          <w:color w:val="222222"/>
          <w:lang w:val="el-GR"/>
        </w:rPr>
        <w:t xml:space="preserve">5ος </w:t>
      </w:r>
      <w:r w:rsidR="00EF6940">
        <w:rPr>
          <w:rFonts w:ascii="Arial" w:hAnsi="Arial" w:cs="Arial"/>
          <w:color w:val="222222"/>
          <w:lang w:val="el-GR"/>
        </w:rPr>
        <w:t>Γύρος: Κυριακή 1</w:t>
      </w:r>
      <w:r w:rsidR="00EF6940">
        <w:rPr>
          <w:rFonts w:ascii="Arial" w:hAnsi="Arial" w:cs="Arial"/>
          <w:color w:val="222222"/>
          <w:lang w:val="el-GR"/>
        </w:rPr>
        <w:t>4</w:t>
      </w:r>
      <w:r w:rsidR="00EF6940">
        <w:rPr>
          <w:rFonts w:ascii="Arial" w:hAnsi="Arial" w:cs="Arial"/>
          <w:color w:val="222222"/>
          <w:lang w:val="el-GR"/>
        </w:rPr>
        <w:t>/</w:t>
      </w:r>
      <w:r w:rsidR="00EF6940">
        <w:rPr>
          <w:rFonts w:ascii="Arial" w:hAnsi="Arial" w:cs="Arial"/>
          <w:color w:val="222222"/>
          <w:lang w:val="el-GR"/>
        </w:rPr>
        <w:t>04</w:t>
      </w:r>
      <w:r w:rsidR="00CE2EC5">
        <w:rPr>
          <w:rFonts w:ascii="Arial" w:hAnsi="Arial" w:cs="Arial"/>
          <w:color w:val="222222"/>
          <w:lang w:val="el-GR"/>
        </w:rPr>
        <w:t>/2019</w:t>
      </w:r>
      <w:r w:rsidR="00EF6940">
        <w:rPr>
          <w:rFonts w:ascii="Arial" w:hAnsi="Arial" w:cs="Arial"/>
          <w:color w:val="222222"/>
          <w:lang w:val="el-GR"/>
        </w:rPr>
        <w:t>, ώρα 17:30 μ.μ.</w:t>
      </w:r>
      <w:r w:rsidR="00EF6940">
        <w:rPr>
          <w:rFonts w:ascii="Arial" w:hAnsi="Arial" w:cs="Arial"/>
          <w:color w:val="222222"/>
          <w:lang w:val="el-GR"/>
        </w:rPr>
        <w:br/>
      </w:r>
      <w:r>
        <w:rPr>
          <w:rFonts w:ascii="Arial" w:hAnsi="Arial" w:cs="Arial"/>
          <w:b/>
          <w:bCs/>
          <w:color w:val="222222"/>
          <w:lang w:val="el-GR"/>
        </w:rPr>
        <w:br/>
        <w:t>Προσέλευση των συμμετεχόντων:</w:t>
      </w:r>
      <w:r>
        <w:rPr>
          <w:rFonts w:ascii="Arial" w:hAnsi="Arial" w:cs="Arial"/>
          <w:b/>
          <w:bCs/>
          <w:color w:val="222222"/>
        </w:rPr>
        <w:t> </w:t>
      </w:r>
      <w:r>
        <w:rPr>
          <w:rFonts w:ascii="Arial" w:hAnsi="Arial" w:cs="Arial"/>
          <w:color w:val="222222"/>
          <w:lang w:val="el-GR"/>
        </w:rPr>
        <w:t>Την </w:t>
      </w:r>
      <w:r w:rsidR="00EF6940">
        <w:rPr>
          <w:rFonts w:ascii="Arial" w:hAnsi="Arial" w:cs="Arial"/>
          <w:b/>
          <w:bCs/>
          <w:color w:val="222222"/>
          <w:lang w:val="el-GR"/>
        </w:rPr>
        <w:t>Κυριακή</w:t>
      </w:r>
      <w:r>
        <w:rPr>
          <w:rFonts w:ascii="Arial" w:hAnsi="Arial" w:cs="Arial"/>
          <w:b/>
          <w:bCs/>
          <w:color w:val="222222"/>
          <w:lang w:val="el-GR"/>
        </w:rPr>
        <w:t xml:space="preserve">, </w:t>
      </w:r>
      <w:r w:rsidR="00EF6940">
        <w:rPr>
          <w:rFonts w:ascii="Arial" w:hAnsi="Arial" w:cs="Arial"/>
          <w:b/>
          <w:bCs/>
          <w:color w:val="222222"/>
          <w:lang w:val="el-GR"/>
        </w:rPr>
        <w:t>17</w:t>
      </w:r>
      <w:r>
        <w:rPr>
          <w:rFonts w:ascii="Arial" w:hAnsi="Arial" w:cs="Arial"/>
          <w:b/>
          <w:bCs/>
          <w:color w:val="222222"/>
          <w:lang w:val="el-GR"/>
        </w:rPr>
        <w:t>/</w:t>
      </w:r>
      <w:r w:rsidR="00EF6940">
        <w:rPr>
          <w:rFonts w:ascii="Arial" w:hAnsi="Arial" w:cs="Arial"/>
          <w:b/>
          <w:bCs/>
          <w:color w:val="222222"/>
          <w:lang w:val="el-GR"/>
        </w:rPr>
        <w:t>03</w:t>
      </w:r>
      <w:r>
        <w:rPr>
          <w:rFonts w:ascii="Arial" w:hAnsi="Arial" w:cs="Arial"/>
          <w:b/>
          <w:bCs/>
          <w:color w:val="222222"/>
          <w:lang w:val="el-GR"/>
        </w:rPr>
        <w:t xml:space="preserve"> στις 1</w:t>
      </w:r>
      <w:r w:rsidR="00EF6940">
        <w:rPr>
          <w:rFonts w:ascii="Arial" w:hAnsi="Arial" w:cs="Arial"/>
          <w:b/>
          <w:bCs/>
          <w:color w:val="222222"/>
          <w:lang w:val="el-GR"/>
        </w:rPr>
        <w:t>6</w:t>
      </w:r>
      <w:r>
        <w:rPr>
          <w:rFonts w:ascii="Arial" w:hAnsi="Arial" w:cs="Arial"/>
          <w:b/>
          <w:bCs/>
          <w:color w:val="222222"/>
          <w:lang w:val="el-GR"/>
        </w:rPr>
        <w:t>:</w:t>
      </w:r>
      <w:r w:rsidR="00EF6940">
        <w:rPr>
          <w:rFonts w:ascii="Arial" w:hAnsi="Arial" w:cs="Arial"/>
          <w:b/>
          <w:bCs/>
          <w:color w:val="222222"/>
          <w:lang w:val="el-GR"/>
        </w:rPr>
        <w:t>45</w:t>
      </w:r>
      <w:r>
        <w:rPr>
          <w:rFonts w:ascii="Arial" w:hAnsi="Arial" w:cs="Arial"/>
          <w:b/>
          <w:bCs/>
          <w:color w:val="222222"/>
          <w:lang w:val="el-GR"/>
        </w:rPr>
        <w:t>-1</w:t>
      </w:r>
      <w:r w:rsidR="00EF6940">
        <w:rPr>
          <w:rFonts w:ascii="Arial" w:hAnsi="Arial" w:cs="Arial"/>
          <w:b/>
          <w:bCs/>
          <w:color w:val="222222"/>
          <w:lang w:val="el-GR"/>
        </w:rPr>
        <w:t>7</w:t>
      </w:r>
      <w:r>
        <w:rPr>
          <w:rFonts w:ascii="Arial" w:hAnsi="Arial" w:cs="Arial"/>
          <w:b/>
          <w:bCs/>
          <w:color w:val="222222"/>
          <w:lang w:val="el-GR"/>
        </w:rPr>
        <w:t>:</w:t>
      </w:r>
      <w:r w:rsidR="00EF6940">
        <w:rPr>
          <w:rFonts w:ascii="Arial" w:hAnsi="Arial" w:cs="Arial"/>
          <w:b/>
          <w:bCs/>
          <w:color w:val="222222"/>
          <w:lang w:val="el-GR"/>
        </w:rPr>
        <w:t>25</w:t>
      </w:r>
      <w:r>
        <w:rPr>
          <w:rFonts w:ascii="Arial" w:hAnsi="Arial" w:cs="Arial"/>
          <w:color w:val="222222"/>
          <w:lang w:val="el-GR"/>
        </w:rPr>
        <w:t>, επιβεβαίωση συμμετοχών</w:t>
      </w:r>
      <w:r>
        <w:rPr>
          <w:rFonts w:ascii="Arial" w:hAnsi="Arial" w:cs="Arial"/>
          <w:b/>
          <w:bCs/>
          <w:color w:val="222222"/>
          <w:lang w:val="el-GR"/>
        </w:rPr>
        <w:t>.</w:t>
      </w:r>
    </w:p>
    <w:p w:rsidR="00127661" w:rsidRDefault="000B00A5" w:rsidP="000B00A5">
      <w:pPr>
        <w:shd w:val="clear" w:color="auto" w:fill="FFFFFF"/>
        <w:rPr>
          <w:rFonts w:ascii="Arial" w:hAnsi="Arial" w:cs="Arial"/>
          <w:color w:val="222222"/>
          <w:lang w:val="el-GR"/>
        </w:rPr>
      </w:pPr>
      <w:r>
        <w:rPr>
          <w:rFonts w:ascii="Arial" w:hAnsi="Arial" w:cs="Arial"/>
          <w:b/>
          <w:bCs/>
          <w:color w:val="222222"/>
          <w:lang w:val="el-GR"/>
        </w:rPr>
        <w:t>Παράβολο Συμμετοχής:</w:t>
      </w:r>
      <w:r>
        <w:rPr>
          <w:rFonts w:ascii="Arial" w:hAnsi="Arial" w:cs="Arial"/>
          <w:b/>
          <w:bCs/>
          <w:color w:val="222222"/>
        </w:rPr>
        <w:t> </w:t>
      </w:r>
      <w:r w:rsidR="00127661">
        <w:rPr>
          <w:rFonts w:ascii="Arial" w:hAnsi="Arial" w:cs="Arial"/>
          <w:b/>
          <w:bCs/>
          <w:color w:val="222222"/>
          <w:lang w:val="el-GR"/>
        </w:rPr>
        <w:t>1</w:t>
      </w:r>
      <w:r>
        <w:rPr>
          <w:rFonts w:ascii="Arial" w:hAnsi="Arial" w:cs="Arial"/>
          <w:b/>
          <w:bCs/>
          <w:color w:val="222222"/>
          <w:lang w:val="el-GR"/>
        </w:rPr>
        <w:t>0 </w:t>
      </w:r>
      <w:r>
        <w:rPr>
          <w:rFonts w:ascii="Arial" w:hAnsi="Arial" w:cs="Arial"/>
          <w:color w:val="222222"/>
          <w:lang w:val="el-GR"/>
        </w:rPr>
        <w:t xml:space="preserve">ευρώ </w:t>
      </w:r>
      <w:r w:rsidR="00127661">
        <w:rPr>
          <w:rFonts w:ascii="Arial" w:hAnsi="Arial" w:cs="Arial"/>
          <w:color w:val="222222"/>
          <w:lang w:val="el-GR"/>
        </w:rPr>
        <w:t>γενικό παράβολο</w:t>
      </w:r>
    </w:p>
    <w:p w:rsidR="00947704" w:rsidRDefault="000B00A5" w:rsidP="000B00A5">
      <w:pPr>
        <w:shd w:val="clear" w:color="auto" w:fill="FFFFFF"/>
        <w:rPr>
          <w:rFonts w:ascii="Arial" w:hAnsi="Arial" w:cs="Arial"/>
          <w:b/>
          <w:bCs/>
          <w:color w:val="222222"/>
          <w:lang w:val="el-GR"/>
        </w:rPr>
      </w:pPr>
      <w:r>
        <w:rPr>
          <w:rFonts w:ascii="Arial" w:hAnsi="Arial" w:cs="Arial"/>
          <w:b/>
          <w:bCs/>
          <w:color w:val="222222"/>
          <w:lang w:val="el-GR"/>
        </w:rPr>
        <w:t>Ανώτατο Όριο Συμμετοχών:</w:t>
      </w:r>
      <w:r>
        <w:rPr>
          <w:rFonts w:ascii="Arial" w:hAnsi="Arial" w:cs="Arial"/>
          <w:b/>
          <w:bCs/>
          <w:color w:val="222222"/>
        </w:rPr>
        <w:t> </w:t>
      </w:r>
      <w:r w:rsidR="00127661">
        <w:rPr>
          <w:rFonts w:ascii="Arial" w:hAnsi="Arial" w:cs="Arial"/>
          <w:b/>
          <w:bCs/>
          <w:color w:val="222222"/>
          <w:lang w:val="el-GR"/>
        </w:rPr>
        <w:t>2</w:t>
      </w:r>
      <w:r w:rsidR="00947704">
        <w:rPr>
          <w:rFonts w:ascii="Arial" w:hAnsi="Arial" w:cs="Arial"/>
          <w:b/>
          <w:bCs/>
          <w:color w:val="222222"/>
          <w:lang w:val="el-GR"/>
        </w:rPr>
        <w:t>0</w:t>
      </w:r>
      <w:r>
        <w:rPr>
          <w:rFonts w:ascii="Arial" w:hAnsi="Arial" w:cs="Arial"/>
          <w:color w:val="222222"/>
          <w:lang w:val="el-GR"/>
        </w:rPr>
        <w:t xml:space="preserve"> – Θα τηρηθεί σειρά προτεραιότητας.</w:t>
      </w:r>
    </w:p>
    <w:p w:rsidR="000B00A5" w:rsidRDefault="000B00A5" w:rsidP="000B00A5">
      <w:pPr>
        <w:shd w:val="clear" w:color="auto" w:fill="FFFFFF"/>
        <w:rPr>
          <w:rFonts w:ascii="Calibri" w:hAnsi="Calibri"/>
          <w:color w:val="0B5394"/>
        </w:rPr>
      </w:pPr>
      <w:r>
        <w:rPr>
          <w:rFonts w:ascii="Arial" w:hAnsi="Arial" w:cs="Arial"/>
          <w:b/>
          <w:bCs/>
          <w:color w:val="222222"/>
          <w:lang w:val="el-GR"/>
        </w:rPr>
        <w:t>Σύστημα Αγώνων:</w:t>
      </w:r>
      <w:r>
        <w:rPr>
          <w:rFonts w:ascii="Arial" w:hAnsi="Arial" w:cs="Arial"/>
          <w:color w:val="222222"/>
        </w:rPr>
        <w:t> </w:t>
      </w:r>
      <w:r>
        <w:rPr>
          <w:rFonts w:ascii="Arial" w:hAnsi="Arial" w:cs="Arial"/>
          <w:color w:val="222222"/>
          <w:lang w:val="el-GR"/>
        </w:rPr>
        <w:t xml:space="preserve">Ελβετικό </w:t>
      </w:r>
      <w:r w:rsidR="00127661">
        <w:rPr>
          <w:rFonts w:ascii="Arial" w:hAnsi="Arial" w:cs="Arial"/>
          <w:color w:val="222222"/>
          <w:lang w:val="el-GR"/>
        </w:rPr>
        <w:t>5</w:t>
      </w:r>
      <w:r>
        <w:rPr>
          <w:rFonts w:ascii="Arial" w:hAnsi="Arial" w:cs="Arial"/>
          <w:color w:val="222222"/>
          <w:lang w:val="el-GR"/>
        </w:rPr>
        <w:t xml:space="preserve"> γύρων, με διεθνή αξιολόγηση. </w:t>
      </w:r>
    </w:p>
    <w:p w:rsidR="00447FF2" w:rsidRDefault="000B00A5" w:rsidP="000B00A5">
      <w:pPr>
        <w:shd w:val="clear" w:color="auto" w:fill="FFFFFF"/>
        <w:rPr>
          <w:rFonts w:ascii="Arial" w:hAnsi="Arial" w:cs="Arial"/>
          <w:color w:val="222222"/>
          <w:lang w:val="el-GR"/>
        </w:rPr>
      </w:pPr>
      <w:r>
        <w:rPr>
          <w:rFonts w:ascii="Arial" w:hAnsi="Arial" w:cs="Arial"/>
          <w:b/>
          <w:bCs/>
          <w:color w:val="222222"/>
          <w:lang w:val="el-GR"/>
        </w:rPr>
        <w:t>Χρόνος Σκέψης: </w:t>
      </w:r>
      <w:r w:rsidR="00947704">
        <w:rPr>
          <w:rFonts w:ascii="Arial" w:hAnsi="Arial" w:cs="Arial"/>
          <w:color w:val="222222"/>
          <w:lang w:val="el-GR"/>
        </w:rPr>
        <w:t>6</w:t>
      </w:r>
      <w:r>
        <w:rPr>
          <w:rFonts w:ascii="Arial" w:hAnsi="Arial" w:cs="Arial"/>
          <w:color w:val="222222"/>
          <w:lang w:val="el-GR"/>
        </w:rPr>
        <w:t>0'+30''. Μία ώρα για όλη την παρτίδα, συν 30 δεύτερα προστιθέμενα για κάθε κίνηση μέχρι τη λήξη της παρτίδας. Η καταγραφή των κινήσεων είναι υποχρεωτική καθ' όλη τη διάρκεια της παρτίδας.</w:t>
      </w:r>
    </w:p>
    <w:p w:rsidR="00505E3A" w:rsidRDefault="00505E3A" w:rsidP="000B00A5">
      <w:pPr>
        <w:shd w:val="clear" w:color="auto" w:fill="FFFFFF"/>
        <w:rPr>
          <w:rFonts w:ascii="Arial" w:hAnsi="Arial" w:cs="Arial"/>
          <w:color w:val="222222"/>
          <w:lang w:val="el-GR"/>
        </w:rPr>
      </w:pPr>
      <w:r>
        <w:rPr>
          <w:rFonts w:ascii="Helvetica" w:hAnsi="Helvetica" w:cs="Helvetica"/>
          <w:b/>
          <w:bCs/>
          <w:color w:val="333333"/>
          <w:shd w:val="clear" w:color="auto" w:fill="FFFFFF"/>
          <w:lang w:val="el-GR"/>
        </w:rPr>
        <w:t>Κανονισμοί:</w:t>
      </w:r>
      <w:r>
        <w:rPr>
          <w:rFonts w:ascii="Helvetica" w:hAnsi="Helvetica" w:cs="Helvetica"/>
          <w:color w:val="333333"/>
          <w:shd w:val="clear" w:color="auto" w:fill="FFFFFF"/>
          <w:lang w:val="el-GR"/>
        </w:rPr>
        <w:t> Ισχύουν οι επίσημοι κανονισμοί σκακιού της Ελληνικής Σκακιστικής Ομοσπονδίας (ΕΣΟ) και της Διεθνούς Σκακιστικής Ομοσπονδίας (FIDE).</w:t>
      </w:r>
    </w:p>
    <w:p w:rsidR="0023763E" w:rsidRDefault="000B00A5" w:rsidP="000B00A5">
      <w:pPr>
        <w:shd w:val="clear" w:color="auto" w:fill="FFFFFF"/>
        <w:rPr>
          <w:rFonts w:ascii="Arial" w:hAnsi="Arial" w:cs="Arial"/>
          <w:b/>
          <w:bCs/>
          <w:color w:val="222222"/>
          <w:lang w:val="el-GR"/>
        </w:rPr>
      </w:pPr>
      <w:r>
        <w:rPr>
          <w:rFonts w:ascii="Arial" w:hAnsi="Arial" w:cs="Arial"/>
          <w:color w:val="222222"/>
          <w:lang w:val="el-GR"/>
        </w:rPr>
        <w:t> </w:t>
      </w:r>
      <w:r>
        <w:rPr>
          <w:rFonts w:ascii="Arial" w:hAnsi="Arial" w:cs="Arial"/>
          <w:b/>
          <w:bCs/>
          <w:color w:val="222222"/>
          <w:lang w:val="el-GR"/>
        </w:rPr>
        <w:t>Κριτήρια Ισοβαθμίας:</w:t>
      </w:r>
    </w:p>
    <w:p w:rsidR="000B00A5" w:rsidRDefault="000B00A5" w:rsidP="000B00A5">
      <w:pPr>
        <w:shd w:val="clear" w:color="auto" w:fill="FFFFFF"/>
        <w:rPr>
          <w:rFonts w:ascii="Calibri" w:hAnsi="Calibri"/>
          <w:color w:val="0B5394"/>
        </w:rPr>
      </w:pPr>
      <w:r>
        <w:rPr>
          <w:rFonts w:ascii="Arial" w:hAnsi="Arial" w:cs="Arial"/>
          <w:color w:val="222222"/>
          <w:lang w:val="el-GR"/>
        </w:rPr>
        <w:t xml:space="preserve">[α] Αποτέλεσμα του τουρνουά των </w:t>
      </w:r>
      <w:r w:rsidR="00891AB6">
        <w:rPr>
          <w:rFonts w:ascii="Arial" w:hAnsi="Arial" w:cs="Arial"/>
          <w:color w:val="222222"/>
          <w:lang w:val="el-GR"/>
        </w:rPr>
        <w:t>ισόβαθμων</w:t>
      </w:r>
      <w:r>
        <w:rPr>
          <w:rFonts w:ascii="Arial" w:hAnsi="Arial" w:cs="Arial"/>
          <w:color w:val="222222"/>
          <w:lang w:val="el-GR"/>
        </w:rPr>
        <w:t xml:space="preserve"> (εάν έχουν παίξει όλοι μεταξύ τους)</w:t>
      </w:r>
    </w:p>
    <w:p w:rsidR="0023763E" w:rsidRDefault="000B00A5" w:rsidP="000B00A5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[</w:t>
      </w:r>
      <w:r>
        <w:rPr>
          <w:rFonts w:ascii="Arial" w:hAnsi="Arial" w:cs="Arial"/>
          <w:color w:val="222222"/>
          <w:lang w:val="el-GR"/>
        </w:rPr>
        <w:t>β</w:t>
      </w:r>
      <w:r>
        <w:rPr>
          <w:rFonts w:ascii="Arial" w:hAnsi="Arial" w:cs="Arial"/>
          <w:color w:val="222222"/>
        </w:rPr>
        <w:t>] </w:t>
      </w:r>
      <w:r>
        <w:rPr>
          <w:rFonts w:ascii="Arial" w:hAnsi="Arial" w:cs="Arial"/>
          <w:color w:val="222222"/>
          <w:lang w:val="el-GR"/>
        </w:rPr>
        <w:t>Μπούχολτζ</w:t>
      </w:r>
      <w:r>
        <w:rPr>
          <w:rFonts w:ascii="Arial" w:hAnsi="Arial" w:cs="Arial"/>
          <w:color w:val="222222"/>
        </w:rPr>
        <w:t>,</w:t>
      </w:r>
    </w:p>
    <w:p w:rsidR="000B00A5" w:rsidRDefault="000B00A5" w:rsidP="000B00A5">
      <w:pPr>
        <w:shd w:val="clear" w:color="auto" w:fill="FFFFFF"/>
        <w:rPr>
          <w:rFonts w:ascii="Calibri" w:hAnsi="Calibri"/>
          <w:color w:val="0B5394"/>
        </w:rPr>
      </w:pPr>
      <w:r>
        <w:rPr>
          <w:rFonts w:ascii="Arial" w:hAnsi="Arial" w:cs="Arial"/>
          <w:color w:val="222222"/>
        </w:rPr>
        <w:t>[</w:t>
      </w:r>
      <w:r>
        <w:rPr>
          <w:rFonts w:ascii="Arial" w:hAnsi="Arial" w:cs="Arial"/>
          <w:color w:val="222222"/>
          <w:lang w:val="el-GR"/>
        </w:rPr>
        <w:t>γ</w:t>
      </w:r>
      <w:r>
        <w:rPr>
          <w:rFonts w:ascii="Arial" w:hAnsi="Arial" w:cs="Arial"/>
          <w:color w:val="222222"/>
        </w:rPr>
        <w:t>] Sonneborn-Berger</w:t>
      </w:r>
    </w:p>
    <w:p w:rsidR="000B00A5" w:rsidRDefault="000B00A5" w:rsidP="000B00A5">
      <w:pPr>
        <w:shd w:val="clear" w:color="auto" w:fill="FFFFFF"/>
        <w:rPr>
          <w:rFonts w:ascii="Calibri" w:hAnsi="Calibri"/>
          <w:color w:val="0B5394"/>
        </w:rPr>
      </w:pPr>
      <w:r>
        <w:rPr>
          <w:rFonts w:ascii="Arial" w:hAnsi="Arial" w:cs="Arial"/>
          <w:color w:val="222222"/>
          <w:lang w:val="el-GR"/>
        </w:rPr>
        <w:t>[δ] Παρτίδες με τα Μαύρα</w:t>
      </w:r>
    </w:p>
    <w:p w:rsidR="000B00A5" w:rsidRDefault="000B00A5" w:rsidP="000B00A5">
      <w:pPr>
        <w:shd w:val="clear" w:color="auto" w:fill="FFFFFF"/>
        <w:rPr>
          <w:rFonts w:ascii="Calibri" w:hAnsi="Calibri"/>
          <w:color w:val="0B5394"/>
        </w:rPr>
      </w:pPr>
      <w:r>
        <w:rPr>
          <w:rFonts w:ascii="Arial" w:hAnsi="Arial" w:cs="Arial"/>
          <w:b/>
          <w:bCs/>
          <w:color w:val="222222"/>
          <w:lang w:val="el-GR"/>
        </w:rPr>
        <w:t>Διευθυντ</w:t>
      </w:r>
      <w:r w:rsidR="00127661">
        <w:rPr>
          <w:rFonts w:ascii="Arial" w:hAnsi="Arial" w:cs="Arial"/>
          <w:b/>
          <w:bCs/>
          <w:color w:val="222222"/>
          <w:lang w:val="el-GR"/>
        </w:rPr>
        <w:t>έ</w:t>
      </w:r>
      <w:r>
        <w:rPr>
          <w:rFonts w:ascii="Arial" w:hAnsi="Arial" w:cs="Arial"/>
          <w:b/>
          <w:bCs/>
          <w:color w:val="222222"/>
          <w:lang w:val="el-GR"/>
        </w:rPr>
        <w:t>ς Αγώνων:</w:t>
      </w:r>
      <w:r>
        <w:rPr>
          <w:rFonts w:ascii="Arial" w:hAnsi="Arial" w:cs="Arial"/>
          <w:color w:val="222222"/>
          <w:lang w:val="el-GR"/>
        </w:rPr>
        <w:t> </w:t>
      </w:r>
      <w:r w:rsidR="00127661">
        <w:rPr>
          <w:rFonts w:ascii="Arial" w:hAnsi="Arial" w:cs="Arial"/>
          <w:color w:val="222222"/>
          <w:lang w:val="el-GR"/>
        </w:rPr>
        <w:t xml:space="preserve">ΚΑΡΤΕΡΗ ΔΗΜΗΤΡΑ, </w:t>
      </w:r>
      <w:r w:rsidR="00447FF2">
        <w:rPr>
          <w:rFonts w:ascii="Arial" w:hAnsi="Arial" w:cs="Arial"/>
          <w:color w:val="222222"/>
          <w:lang w:val="el-GR"/>
        </w:rPr>
        <w:t>ΚΟΤΡΟΤΣΟΣ ΒΑΣΙΛΕΙΟΣ</w:t>
      </w:r>
      <w:r>
        <w:rPr>
          <w:rFonts w:ascii="Arial" w:hAnsi="Arial" w:cs="Arial"/>
          <w:b/>
          <w:bCs/>
          <w:color w:val="222222"/>
          <w:lang w:val="el-GR"/>
        </w:rPr>
        <w:t> </w:t>
      </w:r>
    </w:p>
    <w:p w:rsidR="000B00A5" w:rsidRDefault="000B00A5" w:rsidP="000B00A5">
      <w:pPr>
        <w:shd w:val="clear" w:color="auto" w:fill="FFFFFF"/>
        <w:rPr>
          <w:rFonts w:ascii="Calibri" w:hAnsi="Calibri"/>
          <w:color w:val="0B5394"/>
        </w:rPr>
      </w:pPr>
      <w:r>
        <w:rPr>
          <w:rFonts w:ascii="Arial" w:hAnsi="Arial" w:cs="Arial"/>
          <w:b/>
          <w:bCs/>
          <w:color w:val="222222"/>
          <w:lang w:val="el-GR"/>
        </w:rPr>
        <w:t>Επικεφαλής Διαιτητής: </w:t>
      </w:r>
      <w:r w:rsidR="00127661">
        <w:rPr>
          <w:rFonts w:ascii="Arial" w:hAnsi="Arial" w:cs="Arial"/>
          <w:color w:val="222222"/>
          <w:lang w:val="el-GR"/>
        </w:rPr>
        <w:t>ΨΩΜΑ ΒΙΡΓΙΝΙΑ</w:t>
      </w:r>
      <w:r>
        <w:rPr>
          <w:rFonts w:ascii="Arial" w:hAnsi="Arial" w:cs="Arial"/>
          <w:color w:val="222222"/>
          <w:lang w:val="el-GR"/>
        </w:rPr>
        <w:t> </w:t>
      </w:r>
    </w:p>
    <w:p w:rsidR="00607DC2" w:rsidRDefault="000B00A5" w:rsidP="000B00A5">
      <w:pPr>
        <w:shd w:val="clear" w:color="auto" w:fill="FFFFFF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  <w:lang w:val="el-GR"/>
        </w:rPr>
        <w:lastRenderedPageBreak/>
        <w:t>Έπαθλα:</w:t>
      </w:r>
      <w:r>
        <w:rPr>
          <w:rFonts w:ascii="Arial" w:hAnsi="Arial" w:cs="Arial"/>
          <w:b/>
          <w:bCs/>
          <w:color w:val="222222"/>
        </w:rPr>
        <w:t> </w:t>
      </w:r>
    </w:p>
    <w:p w:rsidR="00384BAB" w:rsidRDefault="00120884" w:rsidP="000B00A5">
      <w:pPr>
        <w:shd w:val="clear" w:color="auto" w:fill="FFFFFF"/>
        <w:rPr>
          <w:rFonts w:ascii="Arial" w:hAnsi="Arial" w:cs="Arial"/>
          <w:b/>
          <w:bCs/>
          <w:color w:val="222222"/>
        </w:rPr>
      </w:pPr>
      <w:bookmarkStart w:id="0" w:name="_GoBack"/>
      <w:bookmarkEnd w:id="0"/>
      <w:r>
        <w:rPr>
          <w:rFonts w:ascii="Arial" w:hAnsi="Arial" w:cs="Arial"/>
          <w:color w:val="222222"/>
          <w:lang w:val="el-GR"/>
        </w:rPr>
        <w:t>1</w:t>
      </w:r>
      <w:r w:rsidRPr="00120884">
        <w:rPr>
          <w:rFonts w:ascii="Arial" w:hAnsi="Arial" w:cs="Arial"/>
          <w:color w:val="222222"/>
          <w:vertAlign w:val="superscript"/>
          <w:lang w:val="el-GR"/>
        </w:rPr>
        <w:t>ος</w:t>
      </w:r>
      <w:r w:rsidR="00127661">
        <w:rPr>
          <w:rFonts w:ascii="Arial" w:hAnsi="Arial" w:cs="Arial"/>
          <w:color w:val="222222"/>
          <w:lang w:val="el-GR"/>
        </w:rPr>
        <w:t xml:space="preserve"> </w:t>
      </w:r>
      <w:r w:rsidR="00F91DF3">
        <w:rPr>
          <w:rFonts w:ascii="Arial" w:hAnsi="Arial" w:cs="Arial"/>
          <w:color w:val="222222"/>
          <w:lang w:val="el-GR"/>
        </w:rPr>
        <w:t xml:space="preserve">κάτω των </w:t>
      </w:r>
      <w:r w:rsidR="00127661">
        <w:rPr>
          <w:rFonts w:ascii="Arial" w:hAnsi="Arial" w:cs="Arial"/>
          <w:color w:val="222222"/>
          <w:lang w:val="el-GR"/>
        </w:rPr>
        <w:t>18</w:t>
      </w:r>
      <w:r>
        <w:rPr>
          <w:rFonts w:ascii="Arial" w:hAnsi="Arial" w:cs="Arial"/>
          <w:color w:val="222222"/>
          <w:lang w:val="el-GR"/>
        </w:rPr>
        <w:t xml:space="preserve"> ετών: Χρυσό</w:t>
      </w:r>
      <w:r w:rsidR="00127661">
        <w:rPr>
          <w:rFonts w:ascii="Arial" w:hAnsi="Arial" w:cs="Arial"/>
          <w:color w:val="222222"/>
          <w:lang w:val="el-GR"/>
        </w:rPr>
        <w:t xml:space="preserve"> μετάλλιο</w:t>
      </w:r>
      <w:r w:rsidR="000B00A5">
        <w:rPr>
          <w:rFonts w:ascii="Arial" w:hAnsi="Arial" w:cs="Arial"/>
          <w:b/>
          <w:bCs/>
          <w:color w:val="222222"/>
        </w:rPr>
        <w:t>             </w:t>
      </w:r>
    </w:p>
    <w:p w:rsidR="00127661" w:rsidRDefault="00127661" w:rsidP="00127661">
      <w:pPr>
        <w:shd w:val="clear" w:color="auto" w:fill="FFFFFF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color w:val="222222"/>
          <w:lang w:val="el-GR"/>
        </w:rPr>
        <w:t>1</w:t>
      </w:r>
      <w:r w:rsidRPr="00120884">
        <w:rPr>
          <w:rFonts w:ascii="Arial" w:hAnsi="Arial" w:cs="Arial"/>
          <w:color w:val="222222"/>
          <w:vertAlign w:val="superscript"/>
          <w:lang w:val="el-GR"/>
        </w:rPr>
        <w:t>ος</w:t>
      </w:r>
      <w:r>
        <w:rPr>
          <w:rFonts w:ascii="Arial" w:hAnsi="Arial" w:cs="Arial"/>
          <w:color w:val="222222"/>
          <w:lang w:val="el-GR"/>
        </w:rPr>
        <w:t xml:space="preserve"> κάτω των </w:t>
      </w:r>
      <w:r>
        <w:rPr>
          <w:rFonts w:ascii="Arial" w:hAnsi="Arial" w:cs="Arial"/>
          <w:color w:val="222222"/>
          <w:lang w:val="el-GR"/>
        </w:rPr>
        <w:t>16</w:t>
      </w:r>
      <w:r>
        <w:rPr>
          <w:rFonts w:ascii="Arial" w:hAnsi="Arial" w:cs="Arial"/>
          <w:color w:val="222222"/>
          <w:lang w:val="el-GR"/>
        </w:rPr>
        <w:t xml:space="preserve"> ετών: Χρυσό μετάλλιο</w:t>
      </w:r>
      <w:r>
        <w:rPr>
          <w:rFonts w:ascii="Arial" w:hAnsi="Arial" w:cs="Arial"/>
          <w:b/>
          <w:bCs/>
          <w:color w:val="222222"/>
        </w:rPr>
        <w:t>               </w:t>
      </w:r>
    </w:p>
    <w:p w:rsidR="00127661" w:rsidRDefault="00127661" w:rsidP="00127661">
      <w:pPr>
        <w:shd w:val="clear" w:color="auto" w:fill="FFFFFF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color w:val="222222"/>
          <w:lang w:val="el-GR"/>
        </w:rPr>
        <w:t>1</w:t>
      </w:r>
      <w:r w:rsidRPr="00120884">
        <w:rPr>
          <w:rFonts w:ascii="Arial" w:hAnsi="Arial" w:cs="Arial"/>
          <w:color w:val="222222"/>
          <w:vertAlign w:val="superscript"/>
          <w:lang w:val="el-GR"/>
        </w:rPr>
        <w:t>ος</w:t>
      </w:r>
      <w:r>
        <w:rPr>
          <w:rFonts w:ascii="Arial" w:hAnsi="Arial" w:cs="Arial"/>
          <w:color w:val="222222"/>
          <w:lang w:val="el-GR"/>
        </w:rPr>
        <w:t xml:space="preserve"> 2</w:t>
      </w:r>
      <w:r>
        <w:rPr>
          <w:rFonts w:ascii="Arial" w:hAnsi="Arial" w:cs="Arial"/>
          <w:color w:val="222222"/>
          <w:vertAlign w:val="superscript"/>
          <w:lang w:val="el-GR"/>
        </w:rPr>
        <w:t xml:space="preserve">ος </w:t>
      </w:r>
      <w:r>
        <w:rPr>
          <w:rFonts w:ascii="Arial" w:hAnsi="Arial" w:cs="Arial"/>
          <w:color w:val="222222"/>
          <w:lang w:val="el-GR"/>
        </w:rPr>
        <w:t>3</w:t>
      </w:r>
      <w:r w:rsidRPr="00127661">
        <w:rPr>
          <w:rFonts w:ascii="Arial" w:hAnsi="Arial" w:cs="Arial"/>
          <w:color w:val="222222"/>
          <w:vertAlign w:val="superscript"/>
          <w:lang w:val="el-GR"/>
        </w:rPr>
        <w:t>ος</w:t>
      </w:r>
      <w:r>
        <w:rPr>
          <w:rFonts w:ascii="Arial" w:hAnsi="Arial" w:cs="Arial"/>
          <w:color w:val="222222"/>
          <w:lang w:val="el-GR"/>
        </w:rPr>
        <w:t xml:space="preserve"> κάτω των 1</w:t>
      </w:r>
      <w:r>
        <w:rPr>
          <w:rFonts w:ascii="Arial" w:hAnsi="Arial" w:cs="Arial"/>
          <w:color w:val="222222"/>
          <w:lang w:val="el-GR"/>
        </w:rPr>
        <w:t>4</w:t>
      </w:r>
      <w:r>
        <w:rPr>
          <w:rFonts w:ascii="Arial" w:hAnsi="Arial" w:cs="Arial"/>
          <w:color w:val="222222"/>
          <w:lang w:val="el-GR"/>
        </w:rPr>
        <w:t xml:space="preserve"> ετών: Χρυσό, Ασημένιο και Χάλκινο μετάλλιο</w:t>
      </w:r>
      <w:r>
        <w:rPr>
          <w:rFonts w:ascii="Arial" w:hAnsi="Arial" w:cs="Arial"/>
          <w:b/>
          <w:bCs/>
          <w:color w:val="222222"/>
        </w:rPr>
        <w:t>               </w:t>
      </w:r>
    </w:p>
    <w:p w:rsidR="00127661" w:rsidRDefault="00127661" w:rsidP="00127661">
      <w:pPr>
        <w:shd w:val="clear" w:color="auto" w:fill="FFFFFF"/>
        <w:rPr>
          <w:rFonts w:ascii="Arial" w:hAnsi="Arial" w:cs="Arial"/>
          <w:color w:val="222222"/>
          <w:lang w:val="el-GR"/>
        </w:rPr>
      </w:pPr>
      <w:r>
        <w:rPr>
          <w:rFonts w:ascii="Arial" w:hAnsi="Arial" w:cs="Arial"/>
          <w:color w:val="222222"/>
          <w:lang w:val="el-GR"/>
        </w:rPr>
        <w:t>1</w:t>
      </w:r>
      <w:r w:rsidRPr="00120884">
        <w:rPr>
          <w:rFonts w:ascii="Arial" w:hAnsi="Arial" w:cs="Arial"/>
          <w:color w:val="222222"/>
          <w:vertAlign w:val="superscript"/>
          <w:lang w:val="el-GR"/>
        </w:rPr>
        <w:t>ος</w:t>
      </w:r>
      <w:r>
        <w:rPr>
          <w:rFonts w:ascii="Arial" w:hAnsi="Arial" w:cs="Arial"/>
          <w:color w:val="222222"/>
          <w:lang w:val="el-GR"/>
        </w:rPr>
        <w:t xml:space="preserve"> 2</w:t>
      </w:r>
      <w:r>
        <w:rPr>
          <w:rFonts w:ascii="Arial" w:hAnsi="Arial" w:cs="Arial"/>
          <w:color w:val="222222"/>
          <w:vertAlign w:val="superscript"/>
          <w:lang w:val="el-GR"/>
        </w:rPr>
        <w:t xml:space="preserve">ος </w:t>
      </w:r>
      <w:r>
        <w:rPr>
          <w:rFonts w:ascii="Arial" w:hAnsi="Arial" w:cs="Arial"/>
          <w:color w:val="222222"/>
          <w:lang w:val="el-GR"/>
        </w:rPr>
        <w:t>3</w:t>
      </w:r>
      <w:r w:rsidRPr="00127661">
        <w:rPr>
          <w:rFonts w:ascii="Arial" w:hAnsi="Arial" w:cs="Arial"/>
          <w:color w:val="222222"/>
          <w:vertAlign w:val="superscript"/>
          <w:lang w:val="el-GR"/>
        </w:rPr>
        <w:t>ος</w:t>
      </w:r>
      <w:r>
        <w:rPr>
          <w:rFonts w:ascii="Arial" w:hAnsi="Arial" w:cs="Arial"/>
          <w:color w:val="222222"/>
          <w:lang w:val="el-GR"/>
        </w:rPr>
        <w:t xml:space="preserve"> κάτω των 12 ετών: Χρυσό, Ασημένιο και Χάλκινο μετάλλιο</w:t>
      </w:r>
    </w:p>
    <w:p w:rsidR="00127661" w:rsidRDefault="00127661" w:rsidP="00127661">
      <w:pPr>
        <w:shd w:val="clear" w:color="auto" w:fill="FFFFFF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color w:val="222222"/>
          <w:lang w:val="el-GR"/>
        </w:rPr>
        <w:t>1</w:t>
      </w:r>
      <w:r w:rsidRPr="00120884">
        <w:rPr>
          <w:rFonts w:ascii="Arial" w:hAnsi="Arial" w:cs="Arial"/>
          <w:color w:val="222222"/>
          <w:vertAlign w:val="superscript"/>
          <w:lang w:val="el-GR"/>
        </w:rPr>
        <w:t>ος</w:t>
      </w:r>
      <w:r>
        <w:rPr>
          <w:rFonts w:ascii="Arial" w:hAnsi="Arial" w:cs="Arial"/>
          <w:color w:val="222222"/>
          <w:lang w:val="el-GR"/>
        </w:rPr>
        <w:t xml:space="preserve"> 2</w:t>
      </w:r>
      <w:r>
        <w:rPr>
          <w:rFonts w:ascii="Arial" w:hAnsi="Arial" w:cs="Arial"/>
          <w:color w:val="222222"/>
          <w:vertAlign w:val="superscript"/>
          <w:lang w:val="el-GR"/>
        </w:rPr>
        <w:t xml:space="preserve">ος </w:t>
      </w:r>
      <w:r>
        <w:rPr>
          <w:rFonts w:ascii="Arial" w:hAnsi="Arial" w:cs="Arial"/>
          <w:color w:val="222222"/>
          <w:lang w:val="el-GR"/>
        </w:rPr>
        <w:t>3</w:t>
      </w:r>
      <w:r w:rsidRPr="00127661">
        <w:rPr>
          <w:rFonts w:ascii="Arial" w:hAnsi="Arial" w:cs="Arial"/>
          <w:color w:val="222222"/>
          <w:vertAlign w:val="superscript"/>
          <w:lang w:val="el-GR"/>
        </w:rPr>
        <w:t>ος</w:t>
      </w:r>
      <w:r>
        <w:rPr>
          <w:rFonts w:ascii="Arial" w:hAnsi="Arial" w:cs="Arial"/>
          <w:color w:val="222222"/>
          <w:lang w:val="el-GR"/>
        </w:rPr>
        <w:t xml:space="preserve"> κάτω των 1</w:t>
      </w:r>
      <w:r>
        <w:rPr>
          <w:rFonts w:ascii="Arial" w:hAnsi="Arial" w:cs="Arial"/>
          <w:color w:val="222222"/>
          <w:lang w:val="el-GR"/>
        </w:rPr>
        <w:t>0</w:t>
      </w:r>
      <w:r>
        <w:rPr>
          <w:rFonts w:ascii="Arial" w:hAnsi="Arial" w:cs="Arial"/>
          <w:color w:val="222222"/>
          <w:lang w:val="el-GR"/>
        </w:rPr>
        <w:t xml:space="preserve"> ετών: Χρυσό, Ασημένιο και Χάλκινο μετάλλιο</w:t>
      </w:r>
      <w:r>
        <w:rPr>
          <w:rFonts w:ascii="Arial" w:hAnsi="Arial" w:cs="Arial"/>
          <w:b/>
          <w:bCs/>
          <w:color w:val="222222"/>
        </w:rPr>
        <w:t>               </w:t>
      </w:r>
    </w:p>
    <w:p w:rsidR="001D3905" w:rsidRDefault="000B00A5" w:rsidP="001D3905">
      <w:pPr>
        <w:shd w:val="clear" w:color="auto" w:fill="FFFFFF"/>
        <w:rPr>
          <w:rFonts w:ascii="Arial" w:hAnsi="Arial" w:cs="Arial"/>
          <w:color w:val="222222"/>
          <w:lang w:val="el-GR"/>
        </w:rPr>
      </w:pPr>
      <w:r>
        <w:rPr>
          <w:rFonts w:ascii="Arial" w:hAnsi="Arial" w:cs="Arial"/>
          <w:b/>
          <w:bCs/>
          <w:color w:val="222222"/>
        </w:rPr>
        <w:t>H</w:t>
      </w:r>
      <w:proofErr w:type="spellStart"/>
      <w:r>
        <w:rPr>
          <w:rFonts w:ascii="Arial" w:hAnsi="Arial" w:cs="Arial"/>
          <w:b/>
          <w:bCs/>
          <w:color w:val="222222"/>
          <w:lang w:val="el-GR"/>
        </w:rPr>
        <w:t>λεκτρονικές</w:t>
      </w:r>
      <w:proofErr w:type="spellEnd"/>
      <w:r>
        <w:rPr>
          <w:rFonts w:ascii="Arial" w:hAnsi="Arial" w:cs="Arial"/>
          <w:b/>
          <w:bCs/>
          <w:color w:val="222222"/>
          <w:lang w:val="el-GR"/>
        </w:rPr>
        <w:t xml:space="preserve"> συσκευές – </w:t>
      </w:r>
      <w:r>
        <w:rPr>
          <w:rFonts w:ascii="Arial" w:hAnsi="Arial" w:cs="Arial"/>
          <w:b/>
          <w:bCs/>
          <w:color w:val="222222"/>
        </w:rPr>
        <w:t>K</w:t>
      </w:r>
      <w:r>
        <w:rPr>
          <w:rFonts w:ascii="Arial" w:hAnsi="Arial" w:cs="Arial"/>
          <w:b/>
          <w:bCs/>
          <w:color w:val="222222"/>
          <w:lang w:val="el-GR"/>
        </w:rPr>
        <w:t>ινητά τηλέφωνα</w:t>
      </w:r>
      <w:r w:rsidR="001D3905">
        <w:rPr>
          <w:rFonts w:ascii="Arial" w:hAnsi="Arial" w:cs="Arial"/>
          <w:b/>
          <w:bCs/>
          <w:color w:val="222222"/>
          <w:lang w:val="el-GR"/>
        </w:rPr>
        <w:t>:</w:t>
      </w:r>
      <w:r w:rsidR="00607DC2">
        <w:rPr>
          <w:rFonts w:ascii="Arial" w:hAnsi="Arial" w:cs="Arial"/>
          <w:b/>
          <w:bCs/>
          <w:color w:val="222222"/>
          <w:lang w:val="el-GR"/>
        </w:rPr>
        <w:t xml:space="preserve"> </w:t>
      </w:r>
      <w:r>
        <w:rPr>
          <w:rFonts w:ascii="Arial" w:hAnsi="Arial" w:cs="Arial"/>
          <w:color w:val="222222"/>
          <w:lang w:val="el-GR"/>
        </w:rPr>
        <w:t>Παραδίδονται απενεργοποιημένες στον διαιτητή πριν την έναρξη των αγώνων.</w:t>
      </w:r>
    </w:p>
    <w:p w:rsidR="008F03C6" w:rsidRDefault="000B00A5" w:rsidP="000B00A5">
      <w:pPr>
        <w:shd w:val="clear" w:color="auto" w:fill="FFFFFF"/>
        <w:rPr>
          <w:rFonts w:ascii="Arial" w:hAnsi="Arial" w:cs="Arial"/>
          <w:color w:val="222222"/>
          <w:lang w:val="el-GR"/>
        </w:rPr>
      </w:pPr>
      <w:r>
        <w:rPr>
          <w:rFonts w:ascii="Arial" w:hAnsi="Arial" w:cs="Arial"/>
          <w:b/>
          <w:bCs/>
          <w:color w:val="222222"/>
          <w:lang w:val="el-GR"/>
        </w:rPr>
        <w:t>Ενστάσεις:</w:t>
      </w:r>
      <w:r>
        <w:rPr>
          <w:rFonts w:ascii="Arial" w:hAnsi="Arial" w:cs="Arial"/>
          <w:b/>
          <w:bCs/>
          <w:color w:val="222222"/>
        </w:rPr>
        <w:t> </w:t>
      </w:r>
      <w:r>
        <w:rPr>
          <w:rFonts w:ascii="Arial" w:hAnsi="Arial" w:cs="Arial"/>
          <w:color w:val="222222"/>
          <w:lang w:val="el-GR"/>
        </w:rPr>
        <w:t xml:space="preserve">Ενάντια σε απόφαση του Διαιτητή, ασκείται έγγραφη ένσταση, βάση των κανονισμών της Ε.Σ.Ο., ή οποία παραδίδεται στους διοργανωτές, με την καταβολή </w:t>
      </w:r>
      <w:r w:rsidR="00891AB6">
        <w:rPr>
          <w:rFonts w:ascii="Arial" w:hAnsi="Arial" w:cs="Arial"/>
          <w:color w:val="222222"/>
          <w:lang w:val="el-GR"/>
        </w:rPr>
        <w:t>παράβολου</w:t>
      </w:r>
      <w:r>
        <w:rPr>
          <w:rFonts w:ascii="Arial" w:hAnsi="Arial" w:cs="Arial"/>
          <w:color w:val="222222"/>
          <w:lang w:val="el-GR"/>
        </w:rPr>
        <w:t xml:space="preserve"> 50€, αμέσως μετά τη λήξη του γύρου. Σε περίπτωση απο</w:t>
      </w:r>
      <w:r w:rsidR="00653966">
        <w:rPr>
          <w:rFonts w:ascii="Arial" w:hAnsi="Arial" w:cs="Arial"/>
          <w:color w:val="222222"/>
          <w:lang w:val="el-GR"/>
        </w:rPr>
        <w:t>δοχής του αιτήματος (είτε μερικής)</w:t>
      </w:r>
      <w:r>
        <w:rPr>
          <w:rFonts w:ascii="Arial" w:hAnsi="Arial" w:cs="Arial"/>
          <w:color w:val="222222"/>
          <w:lang w:val="el-GR"/>
        </w:rPr>
        <w:t xml:space="preserve"> το παράβολο επιστρέφεται.</w:t>
      </w:r>
    </w:p>
    <w:p w:rsidR="008F03C6" w:rsidRDefault="000B00A5" w:rsidP="000B00A5">
      <w:pPr>
        <w:shd w:val="clear" w:color="auto" w:fill="FFFFFF"/>
        <w:rPr>
          <w:rFonts w:ascii="Arial" w:hAnsi="Arial" w:cs="Arial"/>
          <w:color w:val="222222"/>
          <w:lang w:val="el-GR"/>
        </w:rPr>
      </w:pPr>
      <w:r>
        <w:rPr>
          <w:rFonts w:ascii="Arial" w:hAnsi="Arial" w:cs="Arial"/>
          <w:b/>
          <w:bCs/>
          <w:color w:val="222222"/>
          <w:lang w:val="el-GR"/>
        </w:rPr>
        <w:t>Ειδικοί Κανονισμοί: </w:t>
      </w:r>
      <w:r>
        <w:rPr>
          <w:rFonts w:ascii="Arial" w:hAnsi="Arial" w:cs="Arial"/>
          <w:color w:val="222222"/>
          <w:lang w:val="el-GR"/>
        </w:rPr>
        <w:t>Για ζητήματα που δεν προβλέπονται από την Προκήρυξη, η διεύθυνση των αγώνων είναι αρμόδια για την εφαρμογή των κανονισμών.</w:t>
      </w:r>
      <w:r>
        <w:rPr>
          <w:rFonts w:ascii="Arial" w:hAnsi="Arial" w:cs="Arial"/>
          <w:color w:val="222222"/>
          <w:lang w:val="el-GR"/>
        </w:rPr>
        <w:br/>
        <w:t>Ο</w:t>
      </w:r>
      <w:r w:rsidR="00607DC2">
        <w:rPr>
          <w:rFonts w:ascii="Arial" w:hAnsi="Arial" w:cs="Arial"/>
          <w:color w:val="222222"/>
          <w:lang w:val="el-GR"/>
        </w:rPr>
        <w:t>ι Διευθυντές Αγώνων διατηρούν</w:t>
      </w:r>
      <w:r>
        <w:rPr>
          <w:rFonts w:ascii="Arial" w:hAnsi="Arial" w:cs="Arial"/>
          <w:color w:val="222222"/>
          <w:lang w:val="el-GR"/>
        </w:rPr>
        <w:t xml:space="preserve"> το δικαίωμα μεταβολής του προγράμματος στην περίπτωση ανάγκης.</w:t>
      </w:r>
    </w:p>
    <w:p w:rsidR="000B00A5" w:rsidRDefault="000B00A5" w:rsidP="000B00A5">
      <w:pPr>
        <w:shd w:val="clear" w:color="auto" w:fill="FFFFFF"/>
        <w:rPr>
          <w:rFonts w:ascii="Calibri" w:hAnsi="Calibri"/>
          <w:color w:val="0B5394"/>
        </w:rPr>
      </w:pPr>
      <w:r>
        <w:rPr>
          <w:rFonts w:ascii="Arial" w:hAnsi="Arial" w:cs="Arial"/>
          <w:b/>
          <w:bCs/>
          <w:color w:val="222222"/>
          <w:lang w:val="el-GR"/>
        </w:rPr>
        <w:t>Αποτελέσματα / Συμμετοχές / Κληρώσεις: </w:t>
      </w:r>
      <w:r>
        <w:rPr>
          <w:rFonts w:ascii="Arial" w:hAnsi="Arial" w:cs="Arial"/>
          <w:color w:val="222222"/>
          <w:lang w:val="el-GR"/>
        </w:rPr>
        <w:t>Θα ανεβαίνουν στο</w:t>
      </w:r>
    </w:p>
    <w:p w:rsidR="008F03C6" w:rsidRDefault="0018354A" w:rsidP="000B00A5">
      <w:pPr>
        <w:shd w:val="clear" w:color="auto" w:fill="FFFFFF"/>
        <w:rPr>
          <w:rFonts w:ascii="Arial" w:hAnsi="Arial" w:cs="Arial"/>
          <w:color w:val="222222"/>
          <w:lang w:val="el-GR"/>
        </w:rPr>
      </w:pPr>
      <w:hyperlink r:id="rId7" w:tgtFrame="_blank" w:history="1">
        <w:r w:rsidR="000B00A5">
          <w:rPr>
            <w:rStyle w:val="Hyperlink"/>
            <w:rFonts w:ascii="Arial" w:hAnsi="Arial" w:cs="Arial"/>
            <w:color w:val="1155CC"/>
            <w:lang w:val="el-GR"/>
          </w:rPr>
          <w:t>http://www.chess-results.com</w:t>
        </w:r>
      </w:hyperlink>
      <w:r w:rsidR="00653966">
        <w:rPr>
          <w:rFonts w:ascii="Arial" w:hAnsi="Arial" w:cs="Arial"/>
          <w:color w:val="222222"/>
          <w:lang w:val="el-GR"/>
        </w:rPr>
        <w:t xml:space="preserve"> </w:t>
      </w:r>
    </w:p>
    <w:p w:rsidR="002C5564" w:rsidRDefault="002C5564" w:rsidP="000B00A5">
      <w:pPr>
        <w:shd w:val="clear" w:color="auto" w:fill="FFFFFF"/>
        <w:rPr>
          <w:rFonts w:ascii="Arial" w:hAnsi="Arial" w:cs="Arial"/>
          <w:lang w:val="el-GR"/>
        </w:rPr>
      </w:pPr>
      <w:r>
        <w:rPr>
          <w:rFonts w:ascii="Arial" w:hAnsi="Arial" w:cs="Arial"/>
          <w:b/>
          <w:bCs/>
          <w:color w:val="222222"/>
          <w:sz w:val="32"/>
          <w:szCs w:val="32"/>
          <w:u w:val="single"/>
          <w:lang w:val="el-GR"/>
        </w:rPr>
        <w:t>Δ</w:t>
      </w:r>
      <w:r w:rsidR="000B00A5">
        <w:rPr>
          <w:rFonts w:ascii="Arial" w:hAnsi="Arial" w:cs="Arial"/>
          <w:b/>
          <w:bCs/>
          <w:color w:val="222222"/>
          <w:sz w:val="32"/>
          <w:szCs w:val="32"/>
          <w:u w:val="single"/>
          <w:lang w:val="el-GR"/>
        </w:rPr>
        <w:t>ηλώσεις Συμμετοχής:</w:t>
      </w:r>
      <w:r w:rsidR="000B00A5">
        <w:rPr>
          <w:rFonts w:ascii="Arial" w:hAnsi="Arial" w:cs="Arial"/>
          <w:color w:val="222222"/>
          <w:lang w:val="el-GR"/>
        </w:rPr>
        <w:br/>
      </w:r>
      <w:r w:rsidR="000B00A5">
        <w:rPr>
          <w:rFonts w:ascii="Arial" w:hAnsi="Arial" w:cs="Arial"/>
          <w:color w:val="222222"/>
          <w:lang w:val="el-GR"/>
        </w:rPr>
        <w:br/>
      </w:r>
      <w:r w:rsidR="000B00A5" w:rsidRPr="00653966">
        <w:rPr>
          <w:rFonts w:ascii="Arial" w:hAnsi="Arial" w:cs="Arial"/>
          <w:b/>
          <w:bCs/>
          <w:lang w:val="el-GR"/>
        </w:rPr>
        <w:t>Στα Τηλέφωνα επικοινωνίας</w:t>
      </w:r>
      <w:r w:rsidR="000B00A5" w:rsidRPr="00653966">
        <w:rPr>
          <w:rFonts w:ascii="Arial" w:hAnsi="Arial" w:cs="Arial"/>
          <w:lang w:val="el-GR"/>
        </w:rPr>
        <w:br/>
      </w:r>
      <w:proofErr w:type="spellStart"/>
      <w:r>
        <w:rPr>
          <w:rFonts w:ascii="Arial" w:hAnsi="Arial" w:cs="Arial"/>
          <w:lang w:val="el-GR"/>
        </w:rPr>
        <w:t>Καρτέρη</w:t>
      </w:r>
      <w:proofErr w:type="spellEnd"/>
      <w:r>
        <w:rPr>
          <w:rFonts w:ascii="Arial" w:hAnsi="Arial" w:cs="Arial"/>
          <w:lang w:val="el-GR"/>
        </w:rPr>
        <w:t xml:space="preserve"> Δήμητρα: 694 8543566</w:t>
      </w:r>
    </w:p>
    <w:p w:rsidR="000B00A5" w:rsidRPr="00653966" w:rsidRDefault="00653966" w:rsidP="000B00A5">
      <w:pPr>
        <w:shd w:val="clear" w:color="auto" w:fill="FFFFFF"/>
        <w:rPr>
          <w:rFonts w:ascii="Arial" w:hAnsi="Arial" w:cs="Arial"/>
          <w:lang w:val="el-GR"/>
        </w:rPr>
      </w:pPr>
      <w:proofErr w:type="spellStart"/>
      <w:r w:rsidRPr="00653966">
        <w:rPr>
          <w:rFonts w:ascii="Arial" w:hAnsi="Arial" w:cs="Arial"/>
          <w:lang w:val="el-GR"/>
        </w:rPr>
        <w:t>Κοτρότσος</w:t>
      </w:r>
      <w:proofErr w:type="spellEnd"/>
      <w:r w:rsidRPr="00653966">
        <w:rPr>
          <w:rFonts w:ascii="Arial" w:hAnsi="Arial" w:cs="Arial"/>
          <w:lang w:val="el-GR"/>
        </w:rPr>
        <w:t xml:space="preserve"> Βασίλειος</w:t>
      </w:r>
      <w:r w:rsidR="000B00A5" w:rsidRPr="00653966">
        <w:rPr>
          <w:rFonts w:ascii="Arial" w:hAnsi="Arial" w:cs="Arial"/>
          <w:lang w:val="el-GR"/>
        </w:rPr>
        <w:t>:</w:t>
      </w:r>
      <w:r w:rsidR="000B00A5" w:rsidRPr="00653966">
        <w:rPr>
          <w:rFonts w:ascii="Arial" w:hAnsi="Arial" w:cs="Arial"/>
        </w:rPr>
        <w:t> </w:t>
      </w:r>
      <w:r w:rsidRPr="00653966">
        <w:rPr>
          <w:rFonts w:ascii="Arial" w:hAnsi="Arial" w:cs="Arial"/>
          <w:lang w:val="el-GR"/>
        </w:rPr>
        <w:t>697 6956267</w:t>
      </w:r>
    </w:p>
    <w:p w:rsidR="000B00A5" w:rsidRPr="00653966" w:rsidRDefault="000B00A5" w:rsidP="000B00A5">
      <w:pPr>
        <w:shd w:val="clear" w:color="auto" w:fill="FFFFFF"/>
        <w:rPr>
          <w:rFonts w:ascii="Calibri" w:hAnsi="Calibri"/>
        </w:rPr>
      </w:pPr>
      <w:r w:rsidRPr="00653966">
        <w:rPr>
          <w:rFonts w:ascii="Arial" w:hAnsi="Arial" w:cs="Arial"/>
          <w:b/>
          <w:bCs/>
          <w:u w:val="single"/>
          <w:lang w:val="el-GR"/>
        </w:rPr>
        <w:t>Πως θα μας βρείτε:</w:t>
      </w:r>
    </w:p>
    <w:p w:rsidR="00653966" w:rsidRPr="008F03C6" w:rsidRDefault="00653966" w:rsidP="00653966">
      <w:pPr>
        <w:shd w:val="clear" w:color="auto" w:fill="FFFFFF"/>
        <w:rPr>
          <w:rFonts w:ascii="Arial" w:hAnsi="Arial" w:cs="Arial"/>
        </w:rPr>
      </w:pPr>
      <w:r w:rsidRPr="00653966">
        <w:rPr>
          <w:rFonts w:ascii="Arial" w:hAnsi="Arial" w:cs="Arial"/>
          <w:lang w:val="el-GR"/>
        </w:rPr>
        <w:t>Αβέρωφ 4, 15234</w:t>
      </w:r>
      <w:r w:rsidR="008F03C6">
        <w:rPr>
          <w:rFonts w:ascii="Arial" w:hAnsi="Arial" w:cs="Arial"/>
        </w:rPr>
        <w:t xml:space="preserve">, </w:t>
      </w:r>
      <w:r w:rsidR="008F03C6">
        <w:rPr>
          <w:rFonts w:ascii="Arial" w:hAnsi="Arial" w:cs="Arial"/>
          <w:lang w:val="el-GR"/>
        </w:rPr>
        <w:t>Χαλάνδρι</w:t>
      </w:r>
    </w:p>
    <w:p w:rsidR="00751D80" w:rsidRPr="004834A7" w:rsidRDefault="00751D80" w:rsidP="00751D80">
      <w:pPr>
        <w:shd w:val="clear" w:color="auto" w:fill="FFFFFF"/>
        <w:rPr>
          <w:lang w:val="el-GR"/>
        </w:rPr>
      </w:pPr>
    </w:p>
    <w:sectPr w:rsidR="00751D80" w:rsidRPr="004834A7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54A" w:rsidRDefault="0018354A" w:rsidP="004834A7">
      <w:pPr>
        <w:spacing w:after="0" w:line="240" w:lineRule="auto"/>
      </w:pPr>
      <w:r>
        <w:separator/>
      </w:r>
    </w:p>
  </w:endnote>
  <w:endnote w:type="continuationSeparator" w:id="0">
    <w:p w:rsidR="0018354A" w:rsidRDefault="0018354A" w:rsidP="00483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54A" w:rsidRDefault="0018354A" w:rsidP="004834A7">
      <w:pPr>
        <w:spacing w:after="0" w:line="240" w:lineRule="auto"/>
      </w:pPr>
      <w:r>
        <w:separator/>
      </w:r>
    </w:p>
  </w:footnote>
  <w:footnote w:type="continuationSeparator" w:id="0">
    <w:p w:rsidR="0018354A" w:rsidRDefault="0018354A" w:rsidP="00483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A7" w:rsidRPr="00891AB6" w:rsidRDefault="00720412">
    <w:pPr>
      <w:pStyle w:val="Header"/>
      <w:rPr>
        <w:lang w:val="el-GR"/>
      </w:rPr>
    </w:pPr>
    <w:r>
      <w:rPr>
        <w:noProof/>
      </w:rPr>
      <w:drawing>
        <wp:inline distT="0" distB="0" distL="0" distR="0">
          <wp:extent cx="1312450" cy="1647825"/>
          <wp:effectExtent l="0" t="0" r="254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OX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314791" cy="16507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400175" cy="1477426"/>
          <wp:effectExtent l="0" t="0" r="0" b="889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aradeiso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5129" cy="1493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4A7"/>
    <w:rsid w:val="000317D3"/>
    <w:rsid w:val="000B00A5"/>
    <w:rsid w:val="00120884"/>
    <w:rsid w:val="00127661"/>
    <w:rsid w:val="0014228C"/>
    <w:rsid w:val="00163FF1"/>
    <w:rsid w:val="0018354A"/>
    <w:rsid w:val="001D3905"/>
    <w:rsid w:val="001E24B6"/>
    <w:rsid w:val="0023763E"/>
    <w:rsid w:val="002C5564"/>
    <w:rsid w:val="00361515"/>
    <w:rsid w:val="00384BAB"/>
    <w:rsid w:val="00447FF2"/>
    <w:rsid w:val="004834A7"/>
    <w:rsid w:val="004B06A3"/>
    <w:rsid w:val="00505E3A"/>
    <w:rsid w:val="005D131A"/>
    <w:rsid w:val="00607DC2"/>
    <w:rsid w:val="006108E8"/>
    <w:rsid w:val="00637132"/>
    <w:rsid w:val="00653966"/>
    <w:rsid w:val="00701AB1"/>
    <w:rsid w:val="00720412"/>
    <w:rsid w:val="00751D80"/>
    <w:rsid w:val="0077611F"/>
    <w:rsid w:val="00797D37"/>
    <w:rsid w:val="00814587"/>
    <w:rsid w:val="00891AB6"/>
    <w:rsid w:val="008F03C6"/>
    <w:rsid w:val="00947704"/>
    <w:rsid w:val="00960415"/>
    <w:rsid w:val="00974E38"/>
    <w:rsid w:val="009D039D"/>
    <w:rsid w:val="00B943FF"/>
    <w:rsid w:val="00BE1E39"/>
    <w:rsid w:val="00CE2EC5"/>
    <w:rsid w:val="00DF16B3"/>
    <w:rsid w:val="00DF6B33"/>
    <w:rsid w:val="00E12E81"/>
    <w:rsid w:val="00E65485"/>
    <w:rsid w:val="00E76657"/>
    <w:rsid w:val="00ED4340"/>
    <w:rsid w:val="00EF6940"/>
    <w:rsid w:val="00F17650"/>
    <w:rsid w:val="00F200F8"/>
    <w:rsid w:val="00F91DF3"/>
    <w:rsid w:val="00F9534A"/>
    <w:rsid w:val="00FB1A36"/>
    <w:rsid w:val="00FC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3A309D"/>
  <w15:chartTrackingRefBased/>
  <w15:docId w15:val="{7CEC91DF-86A5-4CB7-BCCA-B471DB3B8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834A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4A7"/>
  </w:style>
  <w:style w:type="paragraph" w:styleId="Footer">
    <w:name w:val="footer"/>
    <w:basedOn w:val="Normal"/>
    <w:link w:val="FooterChar"/>
    <w:uiPriority w:val="99"/>
    <w:unhideWhenUsed/>
    <w:rsid w:val="004834A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4A7"/>
  </w:style>
  <w:style w:type="character" w:styleId="Hyperlink">
    <w:name w:val="Hyperlink"/>
    <w:rsid w:val="004834A7"/>
    <w:rPr>
      <w:color w:val="000080"/>
      <w:u w:val="single"/>
    </w:rPr>
  </w:style>
  <w:style w:type="paragraph" w:customStyle="1" w:styleId="a">
    <w:name w:val="Περιεχόμενα πίνακα"/>
    <w:basedOn w:val="Normal"/>
    <w:rsid w:val="004834A7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val="el-GR" w:eastAsia="hi-IN" w:bidi="hi-IN"/>
    </w:rPr>
  </w:style>
  <w:style w:type="character" w:styleId="Mention">
    <w:name w:val="Mention"/>
    <w:basedOn w:val="DefaultParagraphFont"/>
    <w:uiPriority w:val="99"/>
    <w:semiHidden/>
    <w:unhideWhenUsed/>
    <w:rsid w:val="00751D80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0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hess-results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710F0-ABD4-408F-8738-19491F87A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Vassilis Kotrotsos</dc:creator>
  <cp:keywords/>
  <dc:description/>
  <cp:lastModifiedBy>Vassilis Kotrotsos</cp:lastModifiedBy>
  <cp:revision>8</cp:revision>
  <dcterms:created xsi:type="dcterms:W3CDTF">2019-02-26T09:12:00Z</dcterms:created>
  <dcterms:modified xsi:type="dcterms:W3CDTF">2019-02-26T09:32:00Z</dcterms:modified>
</cp:coreProperties>
</file>