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4D98" w14:textId="68AA9435" w:rsidR="00586063" w:rsidRPr="00BB1EBE" w:rsidRDefault="00AE3B6F" w:rsidP="00272FDE">
      <w:pPr>
        <w:pStyle w:val="Normal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>
        <w:rPr>
          <w:b/>
          <w:sz w:val="36"/>
          <w:szCs w:val="36"/>
          <w:vertAlign w:val="superscript"/>
        </w:rPr>
        <w:t xml:space="preserve">ος </w:t>
      </w:r>
      <w:r>
        <w:rPr>
          <w:b/>
          <w:sz w:val="36"/>
          <w:szCs w:val="36"/>
        </w:rPr>
        <w:t>ΦΘ</w:t>
      </w:r>
      <w:r w:rsidR="005142A7">
        <w:rPr>
          <w:b/>
          <w:sz w:val="36"/>
          <w:szCs w:val="36"/>
        </w:rPr>
        <w:t>ΙΝΟΠΩΡΙΝΟΣ</w:t>
      </w:r>
      <w:r w:rsidR="00BC63B3">
        <w:rPr>
          <w:b/>
          <w:sz w:val="36"/>
          <w:szCs w:val="36"/>
        </w:rPr>
        <w:t xml:space="preserve"> </w:t>
      </w:r>
      <w:r w:rsidR="00FC7448">
        <w:rPr>
          <w:b/>
          <w:sz w:val="36"/>
          <w:szCs w:val="36"/>
        </w:rPr>
        <w:t>ΜΑΡΑΘΩΝΙΟΣ</w:t>
      </w:r>
      <w:r w:rsidR="00272FDE">
        <w:rPr>
          <w:b/>
          <w:sz w:val="36"/>
          <w:szCs w:val="36"/>
        </w:rPr>
        <w:br/>
        <w:t>ΝΑΙ ΣΤΟ ΣΚΑΚΙ</w:t>
      </w:r>
    </w:p>
    <w:p w14:paraId="10BA8348" w14:textId="77777777" w:rsidR="00BB1EBE" w:rsidRPr="00272FDE" w:rsidRDefault="00A3762E" w:rsidP="00BB1EBE">
      <w:pPr>
        <w:pStyle w:val="NormalWeb"/>
        <w:jc w:val="center"/>
        <w:rPr>
          <w:b/>
        </w:rPr>
      </w:pPr>
      <w:r w:rsidRPr="00272FDE">
        <w:t xml:space="preserve">Ανοιχτό </w:t>
      </w:r>
      <w:proofErr w:type="spellStart"/>
      <w:r w:rsidRPr="00272FDE">
        <w:t>rapid</w:t>
      </w:r>
      <w:proofErr w:type="spellEnd"/>
      <w:r w:rsidRPr="00272FDE">
        <w:t xml:space="preserve"> τουρνουά με ελβετικό σύστημα 7 γύρων με διεθνή αξιολόγηση ELO FIDE </w:t>
      </w:r>
      <w:proofErr w:type="spellStart"/>
      <w:r w:rsidRPr="00272FDE">
        <w:t>Rapid</w:t>
      </w:r>
      <w:proofErr w:type="spellEnd"/>
      <w:r w:rsidR="00586063" w:rsidRPr="00272FDE">
        <w:t xml:space="preserve"> και ανοιχτό </w:t>
      </w:r>
      <w:r w:rsidR="00586063" w:rsidRPr="00272FDE">
        <w:rPr>
          <w:lang w:val="en-US"/>
        </w:rPr>
        <w:t>blitz</w:t>
      </w:r>
      <w:r w:rsidR="00586063" w:rsidRPr="00272FDE">
        <w:t xml:space="preserve"> τουρνουά με ελβετικό σύστημα 9 γύρων με διεθνή αξιολόγηση </w:t>
      </w:r>
      <w:r w:rsidR="00586063" w:rsidRPr="00272FDE">
        <w:rPr>
          <w:lang w:val="en-US"/>
        </w:rPr>
        <w:t>ELO</w:t>
      </w:r>
      <w:r w:rsidR="005142A7">
        <w:t xml:space="preserve"> </w:t>
      </w:r>
      <w:r w:rsidR="00586063" w:rsidRPr="00272FDE">
        <w:rPr>
          <w:lang w:val="en-US"/>
        </w:rPr>
        <w:t>FIDE</w:t>
      </w:r>
      <w:r w:rsidR="005142A7">
        <w:t xml:space="preserve"> </w:t>
      </w:r>
      <w:r w:rsidR="00586063" w:rsidRPr="00272FDE">
        <w:rPr>
          <w:lang w:val="en-US"/>
        </w:rPr>
        <w:t>Blitz</w:t>
      </w:r>
    </w:p>
    <w:p w14:paraId="5E4B2A6F" w14:textId="14145950" w:rsidR="00BB1EBE" w:rsidRPr="004A7D82" w:rsidRDefault="00586063" w:rsidP="004A7D82">
      <w:pPr>
        <w:pStyle w:val="Normal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="005142A7">
        <w:rPr>
          <w:b/>
          <w:sz w:val="22"/>
          <w:szCs w:val="22"/>
        </w:rPr>
        <w:t>ο Σάβ</w:t>
      </w:r>
      <w:r w:rsidR="00BC63B3">
        <w:rPr>
          <w:b/>
          <w:sz w:val="22"/>
          <w:szCs w:val="22"/>
        </w:rPr>
        <w:t>β</w:t>
      </w:r>
      <w:r w:rsidR="005142A7">
        <w:rPr>
          <w:b/>
          <w:sz w:val="22"/>
          <w:szCs w:val="22"/>
        </w:rPr>
        <w:t>α</w:t>
      </w:r>
      <w:r w:rsidR="00BC63B3">
        <w:rPr>
          <w:b/>
          <w:sz w:val="22"/>
          <w:szCs w:val="22"/>
        </w:rPr>
        <w:t>το</w:t>
      </w:r>
      <w:r w:rsidRPr="004A7D82">
        <w:rPr>
          <w:b/>
          <w:sz w:val="22"/>
          <w:szCs w:val="22"/>
        </w:rPr>
        <w:t xml:space="preserve">, </w:t>
      </w:r>
      <w:r w:rsidR="000A6ABE">
        <w:rPr>
          <w:b/>
          <w:sz w:val="22"/>
          <w:szCs w:val="22"/>
        </w:rPr>
        <w:t>2</w:t>
      </w:r>
      <w:r w:rsidR="00AE3B6F">
        <w:rPr>
          <w:b/>
          <w:sz w:val="22"/>
          <w:szCs w:val="22"/>
        </w:rPr>
        <w:t>6</w:t>
      </w:r>
      <w:bookmarkStart w:id="0" w:name="_GoBack"/>
      <w:bookmarkEnd w:id="0"/>
      <w:r w:rsidR="000A6ABE">
        <w:rPr>
          <w:b/>
          <w:sz w:val="22"/>
          <w:szCs w:val="22"/>
        </w:rPr>
        <w:t xml:space="preserve"> Οκτωβρίου</w:t>
      </w:r>
      <w:r w:rsidR="005142A7">
        <w:rPr>
          <w:b/>
          <w:sz w:val="22"/>
          <w:szCs w:val="22"/>
        </w:rPr>
        <w:t xml:space="preserve"> </w:t>
      </w:r>
      <w:r w:rsidR="00AD236B">
        <w:rPr>
          <w:b/>
          <w:sz w:val="22"/>
          <w:szCs w:val="22"/>
        </w:rPr>
        <w:t>201</w:t>
      </w:r>
      <w:r w:rsidR="00BC63B3">
        <w:rPr>
          <w:b/>
          <w:sz w:val="22"/>
          <w:szCs w:val="22"/>
        </w:rPr>
        <w:t>9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>Δημοτικό Κέντρο Άθλησης  &amp;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BC63B3">
        <w:rPr>
          <w:b/>
          <w:sz w:val="22"/>
          <w:szCs w:val="22"/>
        </w:rPr>
        <w:t>5</w:t>
      </w:r>
      <w:r w:rsidR="00D56ABA">
        <w:rPr>
          <w:b/>
          <w:sz w:val="22"/>
          <w:szCs w:val="22"/>
        </w:rPr>
        <w:t>:</w:t>
      </w:r>
      <w:r w:rsidR="00BC63B3">
        <w:rPr>
          <w:b/>
          <w:sz w:val="22"/>
          <w:szCs w:val="22"/>
        </w:rPr>
        <w:t>3</w:t>
      </w:r>
      <w:r w:rsidR="00A3762E" w:rsidRPr="004A7D82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rapid</w:t>
      </w:r>
      <w:r w:rsidR="00D56ABA">
        <w:rPr>
          <w:b/>
          <w:sz w:val="22"/>
          <w:szCs w:val="22"/>
        </w:rPr>
        <w:t xml:space="preserve">) και ώρα </w:t>
      </w:r>
      <w:r w:rsidR="00BC63B3">
        <w:rPr>
          <w:b/>
          <w:sz w:val="22"/>
          <w:szCs w:val="22"/>
        </w:rPr>
        <w:t>19</w:t>
      </w:r>
      <w:r w:rsidR="00D56ABA">
        <w:rPr>
          <w:b/>
          <w:sz w:val="22"/>
          <w:szCs w:val="22"/>
        </w:rPr>
        <w:t>:</w:t>
      </w:r>
      <w:r w:rsidR="00BC63B3">
        <w:rPr>
          <w:b/>
          <w:sz w:val="22"/>
          <w:szCs w:val="22"/>
        </w:rPr>
        <w:t>3</w:t>
      </w:r>
      <w:r w:rsidR="00A93887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blitz</w:t>
      </w:r>
      <w:r w:rsidRPr="004A7D82">
        <w:rPr>
          <w:b/>
          <w:sz w:val="22"/>
          <w:szCs w:val="22"/>
        </w:rPr>
        <w:t>)</w:t>
      </w:r>
    </w:p>
    <w:p w14:paraId="04A7D6E5" w14:textId="19127BAB" w:rsidR="00451BFF" w:rsidRPr="00FC7448" w:rsidRDefault="00A3762E" w:rsidP="00A3762E">
      <w:pPr>
        <w:pStyle w:val="NormalWeb"/>
        <w:rPr>
          <w:sz w:val="22"/>
          <w:szCs w:val="22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</w:t>
      </w:r>
      <w:proofErr w:type="spellStart"/>
      <w:r w:rsidRPr="00BB1EBE">
        <w:rPr>
          <w:rStyle w:val="textexposedshow"/>
          <w:sz w:val="22"/>
          <w:szCs w:val="22"/>
        </w:rPr>
        <w:t>τηνπαρτίδα</w:t>
      </w:r>
      <w:proofErr w:type="spellEnd"/>
      <w:r w:rsidRPr="00BB1EBE">
        <w:rPr>
          <w:rStyle w:val="textexposedshow"/>
          <w:sz w:val="22"/>
          <w:szCs w:val="22"/>
        </w:rPr>
        <w:t xml:space="preserve"> και 2 δευτερόλεπτα προστιθέμενο χρόνο ανά κίνηση. Οι</w:t>
      </w:r>
      <w:r w:rsidR="000A6ABE">
        <w:rPr>
          <w:rStyle w:val="textexposedshow"/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αγώνες γίνονται με ηλεκτρονικά χρονόμετρα (σύστημα 10'+2").</w:t>
      </w:r>
      <w:r w:rsidR="004A7D82">
        <w:rPr>
          <w:rStyle w:val="textexposedshow"/>
          <w:sz w:val="22"/>
          <w:szCs w:val="22"/>
        </w:rPr>
        <w:br/>
      </w:r>
      <w:r w:rsidR="00272FDE" w:rsidRPr="00272FDE">
        <w:rPr>
          <w:b/>
        </w:rPr>
        <w:t>Χρόνος σκέψης(</w:t>
      </w:r>
      <w:r w:rsidR="00272FDE">
        <w:rPr>
          <w:b/>
          <w:lang w:val="en-US"/>
        </w:rPr>
        <w:t>blitz</w:t>
      </w:r>
      <w:r w:rsidR="00272FDE" w:rsidRPr="00272FDE">
        <w:rPr>
          <w:b/>
        </w:rPr>
        <w:t>):</w:t>
      </w:r>
      <w:r w:rsidR="00272FDE" w:rsidRPr="00272FDE">
        <w:rPr>
          <w:rStyle w:val="4n-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</w:r>
      <w:r w:rsidR="004A7D82">
        <w:rPr>
          <w:rStyle w:val="4n-j"/>
        </w:rPr>
        <w:br/>
      </w:r>
      <w:r w:rsidRPr="00BB1EBE">
        <w:rPr>
          <w:b/>
          <w:sz w:val="22"/>
          <w:szCs w:val="22"/>
        </w:rPr>
        <w:t>Κανονισμοί:</w:t>
      </w:r>
      <w:r w:rsidRPr="00BB1EBE">
        <w:rPr>
          <w:sz w:val="22"/>
          <w:szCs w:val="22"/>
        </w:rPr>
        <w:t xml:space="preserve"> Ισχύουν οι επίσημοι κανονισμοί </w:t>
      </w:r>
      <w:proofErr w:type="spellStart"/>
      <w:r w:rsidRPr="00BB1EBE">
        <w:rPr>
          <w:sz w:val="22"/>
          <w:szCs w:val="22"/>
        </w:rPr>
        <w:t>σκακιού</w:t>
      </w:r>
      <w:proofErr w:type="spellEnd"/>
      <w:r w:rsidRPr="00BB1EBE">
        <w:rPr>
          <w:sz w:val="22"/>
          <w:szCs w:val="22"/>
        </w:rPr>
        <w:t xml:space="preserve"> της Ελληνικής Σκακιστικής Ομοσπονδίας (ΕΣΟ) και της Διεθνούς Σκακιστικής Ομοσπονδίας (FIDE).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Δικαίωμα συμμετοχής:</w:t>
      </w:r>
      <w:r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Ανώτατο όριο συμμετοχών:</w:t>
      </w:r>
      <w:r w:rsidRPr="00BB1EBE">
        <w:rPr>
          <w:sz w:val="22"/>
          <w:szCs w:val="22"/>
        </w:rPr>
        <w:t xml:space="preserve"> 100 άτομα.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Έκτακτη Συνδρομή:</w:t>
      </w:r>
      <w:r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 xml:space="preserve">10 </w:t>
      </w:r>
      <w:proofErr w:type="spellStart"/>
      <w:r w:rsidR="002E5C30">
        <w:rPr>
          <w:sz w:val="22"/>
          <w:szCs w:val="22"/>
        </w:rPr>
        <w:t>ευρώγια</w:t>
      </w:r>
      <w:proofErr w:type="spellEnd"/>
      <w:r w:rsidR="002E5C30">
        <w:rPr>
          <w:sz w:val="22"/>
          <w:szCs w:val="22"/>
        </w:rPr>
        <w:t xml:space="preserve"> κάθε τουρνουά ή 15 ευρώ και για τα </w:t>
      </w:r>
      <w:proofErr w:type="spellStart"/>
      <w:r w:rsidR="002E5C30">
        <w:rPr>
          <w:sz w:val="22"/>
          <w:szCs w:val="22"/>
        </w:rPr>
        <w:t>δύο.</w:t>
      </w:r>
      <w:r w:rsidR="00FE2EF0">
        <w:t>Το</w:t>
      </w:r>
      <w:proofErr w:type="spellEnd"/>
      <w:r w:rsidR="00FE2EF0">
        <w:t xml:space="preserve"> δεύτερο μέλος της ίδιας οικογένειας δεν πληρώνει παράβολο. Από το τρίτο μέλος και πάνω 50% </w:t>
      </w:r>
      <w:proofErr w:type="spellStart"/>
      <w:r w:rsidR="00FE2EF0">
        <w:t>έκπτωση.</w:t>
      </w:r>
      <w:r w:rsidR="00FC7448">
        <w:rPr>
          <w:sz w:val="22"/>
          <w:szCs w:val="22"/>
        </w:rPr>
        <w:t>Οι</w:t>
      </w:r>
      <w:proofErr w:type="spellEnd"/>
      <w:r w:rsidR="00FC7448">
        <w:rPr>
          <w:sz w:val="22"/>
          <w:szCs w:val="22"/>
        </w:rPr>
        <w:t xml:space="preserve">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>
        <w:rPr>
          <w:sz w:val="22"/>
          <w:szCs w:val="22"/>
        </w:rPr>
        <w:t>δεν πληρώνουν παράβολο</w:t>
      </w:r>
      <w:r w:rsidR="00FE2EF0">
        <w:rPr>
          <w:sz w:val="22"/>
          <w:szCs w:val="22"/>
        </w:rPr>
        <w:t>.</w:t>
      </w:r>
    </w:p>
    <w:p w14:paraId="35EBB841" w14:textId="77777777" w:rsidR="00146B9B" w:rsidRPr="004A7D82" w:rsidRDefault="00A3762E" w:rsidP="00146B9B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</w:t>
      </w:r>
      <w:proofErr w:type="spellStart"/>
      <w:r w:rsidR="00390AE7" w:rsidRPr="00BB1EBE">
        <w:rPr>
          <w:sz w:val="22"/>
          <w:szCs w:val="22"/>
        </w:rPr>
        <w:t>Δωροεπιταγή</w:t>
      </w:r>
      <w:proofErr w:type="spellEnd"/>
      <w:r w:rsidR="00390AE7" w:rsidRPr="00BB1EBE">
        <w:rPr>
          <w:sz w:val="22"/>
          <w:szCs w:val="22"/>
        </w:rPr>
        <w:t xml:space="preserve"> 20 ευρώ από τα </w:t>
      </w:r>
      <w:r w:rsidR="00390AE7" w:rsidRPr="00BB1EBE">
        <w:rPr>
          <w:sz w:val="22"/>
          <w:szCs w:val="22"/>
          <w:lang w:val="en-US"/>
        </w:rPr>
        <w:t>public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16: Δωρεάν συμμετοχή σε τουρνουά </w:t>
      </w:r>
      <w:r w:rsidR="00390AE7" w:rsidRPr="00BB1EBE">
        <w:rPr>
          <w:sz w:val="22"/>
          <w:szCs w:val="22"/>
          <w:lang w:val="en-US"/>
        </w:rPr>
        <w:t>rapid</w:t>
      </w:r>
      <w:r w:rsidR="00390AE7" w:rsidRPr="00BB1EBE">
        <w:rPr>
          <w:sz w:val="22"/>
          <w:szCs w:val="22"/>
        </w:rPr>
        <w:t xml:space="preserve"> ή </w:t>
      </w:r>
      <w:r w:rsidR="00390AE7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>του Σ.Ο. Καλλιθέ</w:t>
      </w:r>
      <w:r w:rsidR="00390AE7" w:rsidRPr="00BB1EBE">
        <w:rPr>
          <w:sz w:val="22"/>
          <w:szCs w:val="22"/>
        </w:rPr>
        <w:t>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14: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12: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10: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8: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</w:p>
    <w:p w14:paraId="2F085DC5" w14:textId="77777777" w:rsidR="00B16584" w:rsidRPr="00B16584" w:rsidRDefault="00B16584" w:rsidP="00146B9B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en-US"/>
        </w:rPr>
        <w:t>blitz</w:t>
      </w:r>
      <w:r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8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2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5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3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3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η</w:t>
      </w:r>
      <w:r w:rsidRPr="00BB1EBE">
        <w:rPr>
          <w:sz w:val="22"/>
          <w:szCs w:val="22"/>
        </w:rPr>
        <w:t xml:space="preserve"> Γυναίκα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2</w:t>
      </w:r>
      <w:r w:rsidRPr="00BB1EBE">
        <w:rPr>
          <w:sz w:val="22"/>
          <w:szCs w:val="22"/>
        </w:rPr>
        <w:t>0 ευ</w:t>
      </w:r>
      <w:r w:rsidR="004A7D82">
        <w:rPr>
          <w:sz w:val="22"/>
          <w:szCs w:val="22"/>
        </w:rPr>
        <w:t>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κάτω των 18:</w:t>
      </w:r>
      <w:r>
        <w:rPr>
          <w:sz w:val="22"/>
          <w:szCs w:val="22"/>
        </w:rPr>
        <w:t xml:space="preserve"> Δωρεάν</w:t>
      </w:r>
      <w:r w:rsidRPr="00BB1EBE">
        <w:rPr>
          <w:sz w:val="22"/>
          <w:szCs w:val="22"/>
        </w:rPr>
        <w:t xml:space="preserve"> συμμετοχή σε τουρνουά </w:t>
      </w:r>
      <w:r w:rsidRPr="00BB1EBE">
        <w:rPr>
          <w:sz w:val="22"/>
          <w:szCs w:val="22"/>
          <w:lang w:val="en-US"/>
        </w:rPr>
        <w:t>rapid</w:t>
      </w:r>
      <w:r w:rsidRPr="00BB1EBE">
        <w:rPr>
          <w:sz w:val="22"/>
          <w:szCs w:val="22"/>
        </w:rPr>
        <w:t xml:space="preserve"> ή </w:t>
      </w:r>
      <w:r w:rsidRPr="00BB1EBE">
        <w:rPr>
          <w:sz w:val="22"/>
          <w:szCs w:val="22"/>
          <w:lang w:val="en-US"/>
        </w:rPr>
        <w:t>blitz</w:t>
      </w:r>
      <w:r w:rsidRPr="00BB1EBE">
        <w:rPr>
          <w:sz w:val="22"/>
          <w:szCs w:val="22"/>
        </w:rPr>
        <w:t xml:space="preserve"> του Σ.Ο. Καλλιθέας</w:t>
      </w:r>
    </w:p>
    <w:p w14:paraId="6F022555" w14:textId="77777777" w:rsidR="00390AE7" w:rsidRPr="00BB1EBE" w:rsidRDefault="00390AE7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="00C16354">
        <w:rPr>
          <w:sz w:val="22"/>
          <w:szCs w:val="22"/>
        </w:rPr>
        <w:t>Τα έπαθλα μοιράζονται σε περίπτωση ισοβαθμίας.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14:paraId="405F14C1" w14:textId="77777777" w:rsidR="00A3762E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 xml:space="preserve">2) </w:t>
      </w:r>
      <w:proofErr w:type="spellStart"/>
      <w:r w:rsidRPr="00BB1EBE">
        <w:rPr>
          <w:sz w:val="22"/>
          <w:szCs w:val="22"/>
        </w:rPr>
        <w:t>Buchholz</w:t>
      </w:r>
      <w:proofErr w:type="spellEnd"/>
      <w:r w:rsidRPr="00BB1EBE">
        <w:rPr>
          <w:sz w:val="22"/>
          <w:szCs w:val="22"/>
        </w:rPr>
        <w:t xml:space="preserve">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14:paraId="1AAC1917" w14:textId="77777777" w:rsidR="00CA76C0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14:paraId="574B4D30" w14:textId="77777777" w:rsidR="00A3762E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Πληροφορίες και εγγραφές</w:t>
      </w:r>
      <w:r w:rsidRPr="00BB1EBE">
        <w:rPr>
          <w:sz w:val="22"/>
          <w:szCs w:val="22"/>
        </w:rPr>
        <w:t>:</w:t>
      </w:r>
      <w:r w:rsidR="009E60B5" w:rsidRPr="00BB1EBE">
        <w:rPr>
          <w:sz w:val="22"/>
          <w:szCs w:val="22"/>
        </w:rPr>
        <w:t xml:space="preserve"> στην κα. Μαρία </w:t>
      </w:r>
      <w:proofErr w:type="spellStart"/>
      <w:r w:rsidR="009E60B5" w:rsidRPr="00BB1EBE">
        <w:rPr>
          <w:sz w:val="22"/>
          <w:szCs w:val="22"/>
        </w:rPr>
        <w:t>Τσούμπα</w:t>
      </w:r>
      <w:proofErr w:type="spellEnd"/>
      <w:r w:rsidR="00BC63B3">
        <w:rPr>
          <w:sz w:val="22"/>
          <w:szCs w:val="22"/>
        </w:rPr>
        <w:t xml:space="preserve">, </w:t>
      </w:r>
      <w:r w:rsidR="00BC63B3" w:rsidRPr="00BB1EBE">
        <w:rPr>
          <w:sz w:val="22"/>
          <w:szCs w:val="22"/>
        </w:rPr>
        <w:t>στην κα. Μαριάννα Στεφανίδη 6946046683</w:t>
      </w:r>
      <w:r w:rsidR="00BC63B3">
        <w:rPr>
          <w:sz w:val="22"/>
          <w:szCs w:val="22"/>
        </w:rPr>
        <w:t xml:space="preserve"> και</w:t>
      </w:r>
      <w:r w:rsidRPr="00BB1EBE">
        <w:rPr>
          <w:sz w:val="22"/>
          <w:szCs w:val="22"/>
        </w:rPr>
        <w:t xml:space="preserve"> στο email: kallitheakappa@gmail.com και με φυσική παρουσία την ημέρα </w:t>
      </w:r>
      <w:r w:rsidR="009E60B5" w:rsidRPr="00BB1EBE">
        <w:rPr>
          <w:sz w:val="22"/>
          <w:szCs w:val="22"/>
        </w:rPr>
        <w:t xml:space="preserve">έναρξης των αγώνων στην αίθουσα </w:t>
      </w:r>
      <w:r w:rsidRPr="00BB1EBE">
        <w:rPr>
          <w:sz w:val="22"/>
          <w:szCs w:val="22"/>
        </w:rPr>
        <w:t>αγώνων και μέχρι τις 1</w:t>
      </w:r>
      <w:r w:rsidR="00A93887">
        <w:rPr>
          <w:sz w:val="22"/>
          <w:szCs w:val="22"/>
        </w:rPr>
        <w:t>5</w:t>
      </w:r>
      <w:r w:rsidRPr="00BB1EBE">
        <w:rPr>
          <w:sz w:val="22"/>
          <w:szCs w:val="22"/>
        </w:rPr>
        <w:t>:</w:t>
      </w:r>
      <w:r w:rsidR="00BB03F8">
        <w:rPr>
          <w:sz w:val="22"/>
          <w:szCs w:val="22"/>
        </w:rPr>
        <w:t>0</w:t>
      </w:r>
      <w:r w:rsidRPr="00BB1EBE">
        <w:rPr>
          <w:sz w:val="22"/>
          <w:szCs w:val="22"/>
        </w:rPr>
        <w:t>0 μ.μ.</w:t>
      </w:r>
      <w:r w:rsidR="00E53277" w:rsidRPr="00E53277">
        <w:rPr>
          <w:sz w:val="22"/>
          <w:szCs w:val="22"/>
        </w:rPr>
        <w:t xml:space="preserve"> (</w:t>
      </w:r>
      <w:r w:rsidR="00E53277">
        <w:rPr>
          <w:sz w:val="22"/>
          <w:szCs w:val="22"/>
        </w:rPr>
        <w:t xml:space="preserve">για το </w:t>
      </w:r>
      <w:r w:rsidR="00E53277">
        <w:rPr>
          <w:sz w:val="22"/>
          <w:szCs w:val="22"/>
          <w:lang w:val="en-US"/>
        </w:rPr>
        <w:t>Rapid</w:t>
      </w:r>
      <w:r w:rsidR="00A93887">
        <w:rPr>
          <w:sz w:val="22"/>
          <w:szCs w:val="22"/>
        </w:rPr>
        <w:t>) &amp; 19:</w:t>
      </w:r>
      <w:r w:rsidR="00BB03F8">
        <w:rPr>
          <w:sz w:val="22"/>
          <w:szCs w:val="22"/>
        </w:rPr>
        <w:t>0</w:t>
      </w:r>
      <w:r w:rsidR="009B7145" w:rsidRPr="009B7145">
        <w:rPr>
          <w:sz w:val="22"/>
          <w:szCs w:val="22"/>
        </w:rPr>
        <w:t xml:space="preserve">0 </w:t>
      </w:r>
      <w:proofErr w:type="spellStart"/>
      <w:r w:rsidR="009B7145">
        <w:rPr>
          <w:sz w:val="22"/>
          <w:szCs w:val="22"/>
        </w:rPr>
        <w:t>μ.μ</w:t>
      </w:r>
      <w:proofErr w:type="spellEnd"/>
      <w:r w:rsidR="009B7145">
        <w:rPr>
          <w:sz w:val="22"/>
          <w:szCs w:val="22"/>
        </w:rPr>
        <w:t xml:space="preserve"> (για το </w:t>
      </w:r>
      <w:r w:rsidR="009B7145">
        <w:rPr>
          <w:sz w:val="22"/>
          <w:szCs w:val="22"/>
          <w:lang w:val="en-US"/>
        </w:rPr>
        <w:t>Blitz</w:t>
      </w:r>
      <w:r w:rsidR="009B7145" w:rsidRPr="009B7145">
        <w:rPr>
          <w:sz w:val="22"/>
          <w:szCs w:val="22"/>
        </w:rPr>
        <w:t>)</w:t>
      </w:r>
      <w:r w:rsidR="009B7145" w:rsidRPr="009B7145">
        <w:rPr>
          <w:sz w:val="22"/>
          <w:szCs w:val="22"/>
        </w:rPr>
        <w:br/>
      </w:r>
      <w:proofErr w:type="spellStart"/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>Μ.Τσούμπα</w:t>
      </w:r>
      <w:proofErr w:type="spellEnd"/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14:paraId="7EDD0F5D" w14:textId="77777777"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A4B68" w14:textId="77777777" w:rsidR="003E2BF3" w:rsidRDefault="003E2BF3" w:rsidP="00BB1EBE">
      <w:r>
        <w:separator/>
      </w:r>
    </w:p>
  </w:endnote>
  <w:endnote w:type="continuationSeparator" w:id="0">
    <w:p w14:paraId="0F93E09C" w14:textId="77777777" w:rsidR="003E2BF3" w:rsidRDefault="003E2BF3" w:rsidP="00BB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31423" w14:textId="77777777" w:rsidR="003E2BF3" w:rsidRDefault="003E2BF3" w:rsidP="00BB1EBE">
      <w:r>
        <w:separator/>
      </w:r>
    </w:p>
  </w:footnote>
  <w:footnote w:type="continuationSeparator" w:id="0">
    <w:p w14:paraId="5034FA65" w14:textId="77777777" w:rsidR="003E2BF3" w:rsidRDefault="003E2BF3" w:rsidP="00BB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944AA"/>
    <w:rsid w:val="000A6ABE"/>
    <w:rsid w:val="000B4A75"/>
    <w:rsid w:val="000C1F3D"/>
    <w:rsid w:val="0010123C"/>
    <w:rsid w:val="00113BDD"/>
    <w:rsid w:val="00130996"/>
    <w:rsid w:val="00146B9B"/>
    <w:rsid w:val="0015690A"/>
    <w:rsid w:val="00197074"/>
    <w:rsid w:val="001E1EE8"/>
    <w:rsid w:val="00202E7E"/>
    <w:rsid w:val="00215CA5"/>
    <w:rsid w:val="00226D27"/>
    <w:rsid w:val="00262007"/>
    <w:rsid w:val="00272FDE"/>
    <w:rsid w:val="002B1D14"/>
    <w:rsid w:val="002E5C30"/>
    <w:rsid w:val="0030133F"/>
    <w:rsid w:val="00304D10"/>
    <w:rsid w:val="00330E08"/>
    <w:rsid w:val="003449D7"/>
    <w:rsid w:val="00361D50"/>
    <w:rsid w:val="00390AE7"/>
    <w:rsid w:val="003E2BF3"/>
    <w:rsid w:val="0040550A"/>
    <w:rsid w:val="00410F73"/>
    <w:rsid w:val="00432A3D"/>
    <w:rsid w:val="00451BFF"/>
    <w:rsid w:val="0046799B"/>
    <w:rsid w:val="004812F1"/>
    <w:rsid w:val="004A7D82"/>
    <w:rsid w:val="004E5899"/>
    <w:rsid w:val="005142A7"/>
    <w:rsid w:val="00535CFB"/>
    <w:rsid w:val="005535C6"/>
    <w:rsid w:val="00556828"/>
    <w:rsid w:val="00566FD6"/>
    <w:rsid w:val="0058328D"/>
    <w:rsid w:val="00586063"/>
    <w:rsid w:val="005B7560"/>
    <w:rsid w:val="005C0B69"/>
    <w:rsid w:val="005E7DAD"/>
    <w:rsid w:val="005F4CB9"/>
    <w:rsid w:val="006028A9"/>
    <w:rsid w:val="0061319B"/>
    <w:rsid w:val="006242B2"/>
    <w:rsid w:val="00655E81"/>
    <w:rsid w:val="00674FF8"/>
    <w:rsid w:val="00694C4F"/>
    <w:rsid w:val="006D4D8B"/>
    <w:rsid w:val="006D5E6B"/>
    <w:rsid w:val="006D60E2"/>
    <w:rsid w:val="006F25A3"/>
    <w:rsid w:val="00721680"/>
    <w:rsid w:val="00746C7D"/>
    <w:rsid w:val="007B103A"/>
    <w:rsid w:val="007E0686"/>
    <w:rsid w:val="007F2CFD"/>
    <w:rsid w:val="00812C97"/>
    <w:rsid w:val="00827B84"/>
    <w:rsid w:val="00843AFA"/>
    <w:rsid w:val="0085616C"/>
    <w:rsid w:val="008575EE"/>
    <w:rsid w:val="00860284"/>
    <w:rsid w:val="008E1362"/>
    <w:rsid w:val="008E7207"/>
    <w:rsid w:val="008F08EC"/>
    <w:rsid w:val="00913B9C"/>
    <w:rsid w:val="0093608A"/>
    <w:rsid w:val="00974842"/>
    <w:rsid w:val="00980864"/>
    <w:rsid w:val="00981638"/>
    <w:rsid w:val="00983A48"/>
    <w:rsid w:val="00991541"/>
    <w:rsid w:val="009B7145"/>
    <w:rsid w:val="009D74D4"/>
    <w:rsid w:val="009E60B5"/>
    <w:rsid w:val="00A0184C"/>
    <w:rsid w:val="00A27BF0"/>
    <w:rsid w:val="00A3762E"/>
    <w:rsid w:val="00A55C6A"/>
    <w:rsid w:val="00A93887"/>
    <w:rsid w:val="00AD236B"/>
    <w:rsid w:val="00AE3B6F"/>
    <w:rsid w:val="00AE4364"/>
    <w:rsid w:val="00B00D64"/>
    <w:rsid w:val="00B16584"/>
    <w:rsid w:val="00B34DB7"/>
    <w:rsid w:val="00B50274"/>
    <w:rsid w:val="00B8782B"/>
    <w:rsid w:val="00B96B3D"/>
    <w:rsid w:val="00BB03F8"/>
    <w:rsid w:val="00BB1EBE"/>
    <w:rsid w:val="00BC2FAE"/>
    <w:rsid w:val="00BC63B3"/>
    <w:rsid w:val="00BF7562"/>
    <w:rsid w:val="00C14916"/>
    <w:rsid w:val="00C16354"/>
    <w:rsid w:val="00C5004A"/>
    <w:rsid w:val="00C74192"/>
    <w:rsid w:val="00CA13DA"/>
    <w:rsid w:val="00CA76C0"/>
    <w:rsid w:val="00CB2751"/>
    <w:rsid w:val="00D56ABA"/>
    <w:rsid w:val="00D8548F"/>
    <w:rsid w:val="00D86AD6"/>
    <w:rsid w:val="00DC5555"/>
    <w:rsid w:val="00DD50FF"/>
    <w:rsid w:val="00E11AE4"/>
    <w:rsid w:val="00E53277"/>
    <w:rsid w:val="00E55608"/>
    <w:rsid w:val="00E80EB2"/>
    <w:rsid w:val="00E85145"/>
    <w:rsid w:val="00EB2BCC"/>
    <w:rsid w:val="00EC6355"/>
    <w:rsid w:val="00F1673F"/>
    <w:rsid w:val="00FC7448"/>
    <w:rsid w:val="00FE2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2103F"/>
  <w15:docId w15:val="{9DE6EAC6-AA40-4289-9851-DCC7D10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Normal"/>
    <w:next w:val="Normal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Normal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E11AE4"/>
    <w:pPr>
      <w:numPr>
        <w:numId w:val="10"/>
      </w:numPr>
    </w:pPr>
  </w:style>
  <w:style w:type="paragraph" w:customStyle="1" w:styleId="CourierInXeri">
    <w:name w:val="CourierInXeri"/>
    <w:basedOn w:val="Normal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Normal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E11AE4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E11AE4"/>
    <w:rPr>
      <w:i/>
      <w:iCs/>
      <w:color w:val="800000"/>
    </w:rPr>
  </w:style>
  <w:style w:type="paragraph" w:customStyle="1" w:styleId="a3">
    <w:name w:val="Στυλ Εντονα"/>
    <w:basedOn w:val="Normal"/>
    <w:rsid w:val="00E11AE4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E11AE4"/>
    <w:rPr>
      <w:rFonts w:ascii="Arial" w:hAnsi="Arial"/>
      <w:i/>
    </w:rPr>
  </w:style>
  <w:style w:type="paragraph" w:customStyle="1" w:styleId="a5">
    <w:name w:val="Στυλ Τμήμα Εσοχή"/>
    <w:basedOn w:val="BlockText"/>
    <w:rsid w:val="00E11AE4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E11AE4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BodyText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E11AE4"/>
    <w:rPr>
      <w:color w:val="0000FF"/>
      <w:u w:val="single"/>
    </w:rPr>
  </w:style>
  <w:style w:type="paragraph" w:styleId="Header">
    <w:name w:val="header"/>
    <w:basedOn w:val="Normal"/>
    <w:rsid w:val="00E11A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  <w:style w:type="paragraph" w:styleId="Footer">
    <w:name w:val="footer"/>
    <w:basedOn w:val="Normal"/>
    <w:link w:val="Footer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452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16</cp:revision>
  <cp:lastPrinted>2018-06-10T14:20:00Z</cp:lastPrinted>
  <dcterms:created xsi:type="dcterms:W3CDTF">2017-10-17T08:09:00Z</dcterms:created>
  <dcterms:modified xsi:type="dcterms:W3CDTF">2019-10-03T05:32:00Z</dcterms:modified>
</cp:coreProperties>
</file>