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A5DBD" w14:textId="7B729EB3" w:rsidR="00D36E48" w:rsidRDefault="00D36E48" w:rsidP="00D36E48">
      <w:pPr>
        <w:shd w:val="clear" w:color="auto" w:fill="FFFFFF"/>
        <w:spacing w:after="0" w:line="240" w:lineRule="auto"/>
        <w:ind w:left="216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noProof/>
          <w:color w:val="000000"/>
          <w:sz w:val="32"/>
          <w:szCs w:val="32"/>
          <w:lang w:val="el-GR" w:eastAsia="el-GR"/>
        </w:rPr>
        <w:drawing>
          <wp:anchor distT="0" distB="0" distL="0" distR="0" simplePos="0" relativeHeight="251657216" behindDoc="0" locked="0" layoutInCell="1" allowOverlap="1" wp14:anchorId="760F3C35" wp14:editId="294DA570">
            <wp:simplePos x="0" y="0"/>
            <wp:positionH relativeFrom="margin">
              <wp:align>center</wp:align>
            </wp:positionH>
            <wp:positionV relativeFrom="paragraph">
              <wp:posOffset>-151765</wp:posOffset>
            </wp:positionV>
            <wp:extent cx="961390" cy="90805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0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54F0C52E" w14:textId="7C7A5097" w:rsidR="00D36E48" w:rsidRDefault="00D36E48" w:rsidP="00D36E48">
      <w:pPr>
        <w:shd w:val="clear" w:color="auto" w:fill="FFFFFF"/>
        <w:spacing w:after="0" w:line="240" w:lineRule="auto"/>
        <w:ind w:left="216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1EB538B8" w14:textId="6AD7DFBA" w:rsidR="00D36E48" w:rsidRDefault="00D36E48" w:rsidP="00D36E48">
      <w:pPr>
        <w:shd w:val="clear" w:color="auto" w:fill="FFFFFF"/>
        <w:spacing w:after="0" w:line="240" w:lineRule="auto"/>
        <w:ind w:left="216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76AED62F" w14:textId="77777777" w:rsidR="00D36E48" w:rsidRDefault="00D36E48" w:rsidP="00D36E48">
      <w:pPr>
        <w:shd w:val="clear" w:color="auto" w:fill="FFFFFF"/>
        <w:spacing w:after="0" w:line="240" w:lineRule="auto"/>
        <w:ind w:left="216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1EE540D0" w14:textId="201BF021" w:rsidR="00D36E48" w:rsidRDefault="00D36E48" w:rsidP="00D36E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ΣΚΑΚΙΣΤΙΚΟΣ ΟΜΙΛΟΣ ΧΑΛΑΝΔΡΙΟΥ</w:t>
      </w:r>
    </w:p>
    <w:p w14:paraId="49645DC6" w14:textId="77777777" w:rsidR="00F75C73" w:rsidRDefault="00F75C73" w:rsidP="009572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2A6E469A" w14:textId="6AFB93E4" w:rsidR="00F75C73" w:rsidRDefault="00F75C73" w:rsidP="009572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Προκήρυξη </w:t>
      </w:r>
      <w:r w:rsidR="00C5537A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1</w:t>
      </w:r>
      <w:r w:rsidR="00C5537A" w:rsidRPr="00C5537A">
        <w:rPr>
          <w:rFonts w:ascii="Arial" w:eastAsia="Times New Roman" w:hAnsi="Arial" w:cs="Arial"/>
          <w:b/>
          <w:color w:val="000000"/>
          <w:sz w:val="32"/>
          <w:szCs w:val="32"/>
          <w:vertAlign w:val="superscript"/>
          <w:lang w:val="el-GR"/>
        </w:rPr>
        <w:t>ο</w:t>
      </w:r>
      <w:r>
        <w:rPr>
          <w:rFonts w:ascii="Arial" w:eastAsia="Times New Roman" w:hAnsi="Arial" w:cs="Arial"/>
          <w:b/>
          <w:color w:val="000000"/>
          <w:sz w:val="32"/>
          <w:szCs w:val="32"/>
          <w:vertAlign w:val="superscript"/>
          <w:lang w:val="el-GR"/>
        </w:rPr>
        <w:t>υ</w:t>
      </w:r>
      <w:r w:rsidR="00D36E48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Το</w:t>
      </w:r>
      <w:r w:rsidR="00C5537A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υρνουά</w:t>
      </w:r>
      <w:r w:rsidR="000E4C85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8E1169">
        <w:rPr>
          <w:rFonts w:ascii="Arial" w:eastAsia="Times New Roman" w:hAnsi="Arial" w:cs="Arial"/>
          <w:b/>
          <w:color w:val="000000"/>
          <w:sz w:val="32"/>
          <w:szCs w:val="32"/>
        </w:rPr>
        <w:t>U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1900</w:t>
      </w:r>
    </w:p>
    <w:p w14:paraId="63975B55" w14:textId="77777777" w:rsidR="00F75C73" w:rsidRDefault="00F75C73" w:rsidP="009572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4097C078" w14:textId="77777777" w:rsidR="00F0209C" w:rsidRPr="00C5537A" w:rsidRDefault="00F75C73" w:rsidP="009572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«</w:t>
      </w:r>
      <w:r w:rsidR="00C5537A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Γεώργιος Ραυτόπουλος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»</w:t>
      </w:r>
    </w:p>
    <w:p w14:paraId="18BF8759" w14:textId="77777777" w:rsidR="007452F9" w:rsidRPr="00C5537A" w:rsidRDefault="007452F9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06B82D50" w14:textId="77777777" w:rsidR="007452F9" w:rsidRPr="003746F0" w:rsidRDefault="009C00D0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l-GR"/>
        </w:rPr>
      </w:pPr>
      <w:r w:rsidRPr="007813CD">
        <w:rPr>
          <w:rFonts w:ascii="Arial" w:eastAsia="Times New Roman" w:hAnsi="Arial" w:cs="Arial"/>
          <w:color w:val="000000"/>
          <w:sz w:val="28"/>
          <w:szCs w:val="28"/>
          <w:lang w:val="el-GR"/>
        </w:rPr>
        <w:t>Κυριακή</w:t>
      </w:r>
      <w:r w:rsidR="00A94F73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</w:t>
      </w:r>
      <w:r w:rsidR="003746F0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08</w:t>
      </w:r>
      <w:r w:rsidR="00DD43D2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/</w:t>
      </w:r>
      <w:r w:rsidR="00605E37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0</w:t>
      </w:r>
      <w:r w:rsidR="003746F0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5</w:t>
      </w:r>
      <w:r w:rsidR="00DD43D2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/202</w:t>
      </w:r>
      <w:r w:rsidR="00605E37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2</w:t>
      </w:r>
      <w:r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– </w:t>
      </w:r>
      <w:r w:rsidRPr="007813CD">
        <w:rPr>
          <w:rFonts w:ascii="Arial" w:eastAsia="Times New Roman" w:hAnsi="Arial" w:cs="Arial"/>
          <w:color w:val="000000"/>
          <w:sz w:val="28"/>
          <w:szCs w:val="28"/>
          <w:lang w:val="el-GR"/>
        </w:rPr>
        <w:t>Κυριακή</w:t>
      </w:r>
      <w:r w:rsidR="00A94F73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</w:t>
      </w:r>
      <w:r w:rsidR="003746F0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05</w:t>
      </w:r>
      <w:r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/</w:t>
      </w:r>
      <w:r w:rsidR="006C78E7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0</w:t>
      </w:r>
      <w:r w:rsidR="003746F0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6</w:t>
      </w:r>
      <w:r w:rsidR="00DD43D2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/</w:t>
      </w:r>
      <w:r w:rsidR="007452F9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20</w:t>
      </w:r>
      <w:r w:rsidR="00DD43D2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2</w:t>
      </w:r>
      <w:r w:rsidR="006C78E7" w:rsidRPr="003746F0">
        <w:rPr>
          <w:rFonts w:ascii="Arial" w:eastAsia="Times New Roman" w:hAnsi="Arial" w:cs="Arial"/>
          <w:color w:val="000000"/>
          <w:sz w:val="28"/>
          <w:szCs w:val="28"/>
          <w:lang w:val="el-GR"/>
        </w:rPr>
        <w:t>2</w:t>
      </w:r>
    </w:p>
    <w:p w14:paraId="62AF1094" w14:textId="77777777" w:rsidR="007452F9" w:rsidRPr="003746F0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711BF8A5" w14:textId="77777777" w:rsidR="00157D18" w:rsidRPr="003746F0" w:rsidRDefault="00157D1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591ECDF2" w14:textId="798D7F98" w:rsidR="007452F9" w:rsidRPr="004659B5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Διοργανωτής</w:t>
      </w:r>
      <w:r w:rsidRPr="004659B5">
        <w:rPr>
          <w:rFonts w:ascii="Arial" w:eastAsia="Times New Roman" w:hAnsi="Arial" w:cs="Arial"/>
          <w:color w:val="000000"/>
          <w:lang w:val="el-GR"/>
        </w:rPr>
        <w:t>:</w:t>
      </w:r>
      <w:r w:rsidR="00ED7AEB">
        <w:rPr>
          <w:rFonts w:ascii="Arial" w:eastAsia="Times New Roman" w:hAnsi="Arial" w:cs="Arial"/>
          <w:color w:val="000000"/>
          <w:lang w:val="el-GR"/>
        </w:rPr>
        <w:t xml:space="preserve"> </w:t>
      </w:r>
      <w:r w:rsidR="003746F0">
        <w:rPr>
          <w:rFonts w:ascii="Arial" w:eastAsia="Times New Roman" w:hAnsi="Arial" w:cs="Arial"/>
          <w:color w:val="000000"/>
          <w:lang w:val="el-GR"/>
        </w:rPr>
        <w:t>Σκακιστικός Όμιλος Χαλανδρίου</w:t>
      </w:r>
    </w:p>
    <w:p w14:paraId="0DCFAE6F" w14:textId="77777777" w:rsidR="00CC1DB7" w:rsidRDefault="00CC1DB7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36392EA" w14:textId="4464D165" w:rsidR="00CC1DB7" w:rsidRPr="00607522" w:rsidRDefault="00CC1DB7" w:rsidP="00CC1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Διευθ</w:t>
      </w:r>
      <w:r>
        <w:rPr>
          <w:rFonts w:ascii="Arial" w:eastAsia="Times New Roman" w:hAnsi="Arial" w:cs="Arial"/>
          <w:b/>
          <w:color w:val="000000"/>
          <w:lang w:val="el-GR"/>
        </w:rPr>
        <w:t>ύ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ντ</w:t>
      </w:r>
      <w:r>
        <w:rPr>
          <w:rFonts w:ascii="Arial" w:eastAsia="Times New Roman" w:hAnsi="Arial" w:cs="Arial"/>
          <w:b/>
          <w:color w:val="000000"/>
          <w:lang w:val="el-GR"/>
        </w:rPr>
        <w:t>ρια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 xml:space="preserve"> αγώνων:</w:t>
      </w:r>
      <w:r w:rsidR="00ED7AEB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607522" w:rsidRPr="00607522">
        <w:rPr>
          <w:rFonts w:ascii="Arial" w:eastAsia="Times New Roman" w:hAnsi="Arial" w:cs="Arial"/>
          <w:color w:val="000000"/>
          <w:lang w:val="el-GR"/>
        </w:rPr>
        <w:t>Μαρία Τραγέλλη (</w:t>
      </w:r>
      <w:r w:rsidR="00607522" w:rsidRPr="00607522">
        <w:rPr>
          <w:rFonts w:ascii="Arial" w:eastAsia="Times New Roman" w:hAnsi="Arial" w:cs="Arial"/>
          <w:color w:val="000000"/>
        </w:rPr>
        <w:t>FIDEID</w:t>
      </w:r>
      <w:r w:rsidR="00607522" w:rsidRPr="00607522">
        <w:rPr>
          <w:rFonts w:ascii="Arial" w:eastAsia="Times New Roman" w:hAnsi="Arial" w:cs="Arial"/>
          <w:color w:val="000000"/>
          <w:lang w:val="el-GR"/>
        </w:rPr>
        <w:t>: 42145830)</w:t>
      </w:r>
    </w:p>
    <w:p w14:paraId="4E081CDC" w14:textId="6AC1EE2C" w:rsidR="007452F9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br/>
      </w:r>
      <w:r w:rsidR="00224368" w:rsidRPr="004659B5">
        <w:rPr>
          <w:rFonts w:ascii="Arial" w:eastAsia="Times New Roman" w:hAnsi="Arial" w:cs="Arial"/>
          <w:b/>
          <w:color w:val="000000"/>
          <w:lang w:val="el-GR"/>
        </w:rPr>
        <w:t xml:space="preserve">Επικεφαλής </w:t>
      </w:r>
      <w:r w:rsidR="001E74BE" w:rsidRPr="004659B5">
        <w:rPr>
          <w:rFonts w:ascii="Arial" w:eastAsia="Times New Roman" w:hAnsi="Arial" w:cs="Arial"/>
          <w:b/>
          <w:color w:val="000000"/>
          <w:lang w:val="el-GR"/>
        </w:rPr>
        <w:t>δ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ιαιτη</w:t>
      </w:r>
      <w:r w:rsidR="00224368" w:rsidRPr="004659B5">
        <w:rPr>
          <w:rFonts w:ascii="Arial" w:eastAsia="Times New Roman" w:hAnsi="Arial" w:cs="Arial"/>
          <w:b/>
          <w:color w:val="000000"/>
          <w:lang w:val="el-GR"/>
        </w:rPr>
        <w:t>τής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="00ED7AEB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Αριστείδης</w:t>
      </w:r>
      <w:r w:rsidR="000E4C8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>Ροδόπουλος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(</w:t>
      </w:r>
      <w:r w:rsidR="009C00D0" w:rsidRPr="004659B5">
        <w:rPr>
          <w:rFonts w:ascii="Arial" w:eastAsia="Times New Roman" w:hAnsi="Arial" w:cs="Arial"/>
          <w:color w:val="000000"/>
        </w:rPr>
        <w:t>FIDEID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: 25861646)</w:t>
      </w:r>
    </w:p>
    <w:p w14:paraId="2847F585" w14:textId="77777777" w:rsidR="00607522" w:rsidRDefault="00607522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6BA2C1BC" w14:textId="2CDB1010" w:rsidR="00607522" w:rsidRDefault="00607522" w:rsidP="00607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>
        <w:rPr>
          <w:rFonts w:ascii="Arial" w:eastAsia="Times New Roman" w:hAnsi="Arial" w:cs="Arial"/>
          <w:b/>
          <w:color w:val="000000"/>
          <w:lang w:val="el-GR"/>
        </w:rPr>
        <w:t>Διαιτητές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="00ED7AEB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 xml:space="preserve">Γεώργιος </w:t>
      </w:r>
      <w:r w:rsidR="00D36E48">
        <w:rPr>
          <w:rFonts w:ascii="Arial" w:eastAsia="Times New Roman" w:hAnsi="Arial" w:cs="Arial"/>
          <w:color w:val="000000"/>
          <w:lang w:val="el-GR"/>
        </w:rPr>
        <w:t xml:space="preserve">Γεωργιάδης </w:t>
      </w:r>
      <w:r>
        <w:rPr>
          <w:rFonts w:ascii="Arial" w:eastAsia="Times New Roman" w:hAnsi="Arial" w:cs="Arial"/>
          <w:color w:val="000000"/>
          <w:lang w:val="el-GR"/>
        </w:rPr>
        <w:t>(</w:t>
      </w:r>
      <w:r>
        <w:rPr>
          <w:rFonts w:ascii="Arial" w:eastAsia="Times New Roman" w:hAnsi="Arial" w:cs="Arial"/>
          <w:color w:val="000000"/>
        </w:rPr>
        <w:t>FIDEID</w:t>
      </w:r>
      <w:r>
        <w:rPr>
          <w:rFonts w:ascii="Arial" w:eastAsia="Times New Roman" w:hAnsi="Arial" w:cs="Arial"/>
          <w:color w:val="000000"/>
          <w:lang w:val="el-GR"/>
        </w:rPr>
        <w:t xml:space="preserve">: </w:t>
      </w:r>
      <w:r w:rsidRPr="00607522">
        <w:rPr>
          <w:rFonts w:ascii="Arial" w:eastAsia="Times New Roman" w:hAnsi="Arial" w:cs="Arial"/>
          <w:color w:val="000000"/>
          <w:lang w:val="el-GR"/>
        </w:rPr>
        <w:t>25875442</w:t>
      </w:r>
      <w:r>
        <w:rPr>
          <w:rFonts w:ascii="Arial" w:eastAsia="Times New Roman" w:hAnsi="Arial" w:cs="Arial"/>
          <w:color w:val="000000"/>
          <w:lang w:val="el-GR"/>
        </w:rPr>
        <w:t>), Μαρία - Ιωάννα Λεμονή (</w:t>
      </w:r>
      <w:r>
        <w:rPr>
          <w:rFonts w:ascii="Arial" w:eastAsia="Times New Roman" w:hAnsi="Arial" w:cs="Arial"/>
          <w:color w:val="000000"/>
        </w:rPr>
        <w:t>FIDEID</w:t>
      </w:r>
      <w:r>
        <w:rPr>
          <w:rFonts w:ascii="Arial" w:eastAsia="Times New Roman" w:hAnsi="Arial" w:cs="Arial"/>
          <w:color w:val="000000"/>
          <w:lang w:val="el-GR"/>
        </w:rPr>
        <w:t xml:space="preserve">: </w:t>
      </w:r>
      <w:r w:rsidRPr="00607522">
        <w:rPr>
          <w:rFonts w:ascii="Arial" w:eastAsia="Times New Roman" w:hAnsi="Arial" w:cs="Arial"/>
          <w:color w:val="000000"/>
          <w:lang w:val="el-GR"/>
        </w:rPr>
        <w:t>4236424</w:t>
      </w:r>
      <w:r>
        <w:rPr>
          <w:rFonts w:ascii="Arial" w:eastAsia="Times New Roman" w:hAnsi="Arial" w:cs="Arial"/>
          <w:color w:val="000000"/>
          <w:lang w:val="el-GR"/>
        </w:rPr>
        <w:t>)</w:t>
      </w:r>
    </w:p>
    <w:p w14:paraId="5DEF4201" w14:textId="6B03F5E0" w:rsidR="007452F9" w:rsidRPr="00D36E48" w:rsidRDefault="00D00FF8" w:rsidP="007452F9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br/>
      </w:r>
      <w:r w:rsidRPr="004659B5">
        <w:rPr>
          <w:rFonts w:ascii="Arial" w:eastAsia="Times New Roman" w:hAnsi="Arial" w:cs="Arial"/>
          <w:b/>
          <w:color w:val="000000"/>
          <w:lang w:val="el-GR"/>
        </w:rPr>
        <w:t>Χώρος αγώνων:</w:t>
      </w:r>
      <w:r w:rsidR="00ED7AEB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607522" w:rsidRPr="00607522">
        <w:rPr>
          <w:rFonts w:ascii="Arial" w:hAnsi="Arial" w:cs="Arial"/>
          <w:color w:val="000000"/>
          <w:lang w:val="el-GR"/>
        </w:rPr>
        <w:t>Εντευκτήριο Σ</w:t>
      </w:r>
      <w:r w:rsidR="00F75C73">
        <w:rPr>
          <w:rFonts w:ascii="Arial" w:hAnsi="Arial" w:cs="Arial"/>
          <w:color w:val="000000"/>
          <w:lang w:val="el-GR"/>
        </w:rPr>
        <w:t>.</w:t>
      </w:r>
      <w:r w:rsidR="00607522" w:rsidRPr="00607522">
        <w:rPr>
          <w:rFonts w:ascii="Arial" w:hAnsi="Arial" w:cs="Arial"/>
          <w:color w:val="000000"/>
          <w:lang w:val="el-GR"/>
        </w:rPr>
        <w:t>Ο</w:t>
      </w:r>
      <w:r w:rsidR="00F75C73">
        <w:rPr>
          <w:rFonts w:ascii="Arial" w:hAnsi="Arial" w:cs="Arial"/>
          <w:color w:val="000000"/>
          <w:lang w:val="el-GR"/>
        </w:rPr>
        <w:t>.</w:t>
      </w:r>
      <w:r w:rsidR="00607522" w:rsidRPr="00607522">
        <w:rPr>
          <w:rFonts w:ascii="Arial" w:hAnsi="Arial" w:cs="Arial"/>
          <w:color w:val="000000"/>
          <w:lang w:val="el-GR"/>
        </w:rPr>
        <w:t xml:space="preserve"> Χαλανδρίου: Αβέρωφ 4, Χαλάνδρι, 152 32</w:t>
      </w:r>
    </w:p>
    <w:p w14:paraId="3EC4122E" w14:textId="77777777" w:rsidR="00607522" w:rsidRPr="00607522" w:rsidRDefault="00607522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02FA452F" w14:textId="11FC77D5" w:rsidR="00F0209C" w:rsidRPr="004659B5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 xml:space="preserve">Σύστημα </w:t>
      </w:r>
      <w:r w:rsidR="008A7806" w:rsidRPr="004659B5">
        <w:rPr>
          <w:rFonts w:ascii="Arial" w:eastAsia="Times New Roman" w:hAnsi="Arial" w:cs="Arial"/>
          <w:b/>
          <w:color w:val="000000"/>
          <w:lang w:val="el-GR"/>
        </w:rPr>
        <w:t>α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γώνων:</w:t>
      </w:r>
      <w:r w:rsidR="00ED7AEB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FC4926" w:rsidRPr="004659B5">
        <w:rPr>
          <w:rFonts w:ascii="Arial" w:eastAsia="Times New Roman" w:hAnsi="Arial" w:cs="Arial"/>
          <w:color w:val="000000"/>
          <w:lang w:val="el-GR"/>
        </w:rPr>
        <w:t>Ελβετικό</w:t>
      </w:r>
      <w:r w:rsidR="008507C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τουρνουά</w:t>
      </w:r>
      <w:r w:rsidR="008507C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3746F0">
        <w:rPr>
          <w:rFonts w:ascii="Arial" w:eastAsia="Times New Roman" w:hAnsi="Arial" w:cs="Arial"/>
          <w:color w:val="000000"/>
          <w:lang w:val="el-GR"/>
        </w:rPr>
        <w:t>6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γύρων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,</w:t>
      </w:r>
      <w:r w:rsidR="000E4C85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>με διεθνή</w:t>
      </w:r>
      <w:r w:rsidR="0015132C" w:rsidRPr="004659B5">
        <w:rPr>
          <w:rFonts w:ascii="Arial" w:eastAsia="Times New Roman" w:hAnsi="Arial" w:cs="Arial"/>
          <w:color w:val="000000"/>
          <w:lang w:val="el-GR"/>
        </w:rPr>
        <w:t xml:space="preserve"> και εθνική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αξιολόγηση </w:t>
      </w:r>
      <w:r w:rsidR="008E1169">
        <w:rPr>
          <w:rFonts w:ascii="Arial" w:eastAsia="Times New Roman" w:hAnsi="Arial" w:cs="Arial"/>
          <w:color w:val="000000"/>
        </w:rPr>
        <w:t>s</w:t>
      </w:r>
      <w:r w:rsidR="009C00D0" w:rsidRPr="004659B5">
        <w:rPr>
          <w:rFonts w:ascii="Arial" w:eastAsia="Times New Roman" w:hAnsi="Arial" w:cs="Arial"/>
          <w:color w:val="000000"/>
        </w:rPr>
        <w:t>tandard</w:t>
      </w:r>
      <w:r w:rsidR="000E4C8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C3B25" w:rsidRPr="004659B5">
        <w:rPr>
          <w:rFonts w:ascii="Arial" w:eastAsia="Times New Roman" w:hAnsi="Arial" w:cs="Arial"/>
          <w:color w:val="000000"/>
        </w:rPr>
        <w:t>ELO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, 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 xml:space="preserve">σε 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1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 xml:space="preserve"> όμιλο</w:t>
      </w:r>
    </w:p>
    <w:p w14:paraId="563CC0B7" w14:textId="77777777" w:rsidR="007452F9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3B9FF80" w14:textId="1D8DD7C2" w:rsidR="008E1169" w:rsidRPr="008E1169" w:rsidRDefault="008E1169" w:rsidP="007452F9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el-GR"/>
        </w:rPr>
      </w:pPr>
      <w:r>
        <w:rPr>
          <w:rFonts w:ascii="Arial" w:eastAsia="Times New Roman" w:hAnsi="Arial" w:cs="Arial"/>
          <w:b/>
          <w:color w:val="000000"/>
          <w:lang w:val="el-GR"/>
        </w:rPr>
        <w:t>Δικαίωμα συμμετοχής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="00ED7AEB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Pr="008E1169">
        <w:rPr>
          <w:rFonts w:ascii="Arial" w:hAnsi="Arial" w:cs="Arial"/>
          <w:color w:val="000000"/>
          <w:lang w:val="el-GR"/>
        </w:rPr>
        <w:t xml:space="preserve">Παίκτες με δελτίο ΕΣΟ που έχουν </w:t>
      </w:r>
      <w:r>
        <w:rPr>
          <w:rFonts w:ascii="Arial" w:hAnsi="Arial" w:cs="Arial"/>
          <w:color w:val="000000"/>
          <w:lang w:val="el-GR"/>
        </w:rPr>
        <w:t xml:space="preserve">μέχρι και </w:t>
      </w:r>
      <w:r w:rsidRPr="008E1169">
        <w:rPr>
          <w:rFonts w:ascii="Arial" w:hAnsi="Arial" w:cs="Arial"/>
          <w:color w:val="000000"/>
          <w:lang w:val="el-GR"/>
        </w:rPr>
        <w:t xml:space="preserve">1900 </w:t>
      </w:r>
      <w:r w:rsidR="000E4C85">
        <w:rPr>
          <w:rFonts w:ascii="Arial" w:hAnsi="Arial" w:cs="Arial"/>
          <w:color w:val="000000"/>
          <w:lang w:val="el-GR"/>
        </w:rPr>
        <w:t xml:space="preserve"> εθνικό και</w:t>
      </w:r>
      <w:r w:rsidR="00A94F73">
        <w:rPr>
          <w:rFonts w:ascii="Arial" w:hAnsi="Arial" w:cs="Arial"/>
          <w:color w:val="000000"/>
          <w:lang w:val="el-GR"/>
        </w:rPr>
        <w:t xml:space="preserve"> διεθνές </w:t>
      </w:r>
      <w:r>
        <w:rPr>
          <w:rFonts w:ascii="Arial" w:hAnsi="Arial" w:cs="Arial"/>
          <w:color w:val="000000"/>
        </w:rPr>
        <w:t>standard</w:t>
      </w:r>
      <w:r w:rsidR="008507C5">
        <w:rPr>
          <w:rFonts w:ascii="Arial" w:hAnsi="Arial" w:cs="Arial"/>
          <w:color w:val="000000"/>
          <w:lang w:val="el-GR"/>
        </w:rPr>
        <w:t xml:space="preserve"> </w:t>
      </w:r>
      <w:r>
        <w:rPr>
          <w:rFonts w:ascii="Arial" w:hAnsi="Arial" w:cs="Arial"/>
          <w:color w:val="000000"/>
        </w:rPr>
        <w:t>ELO</w:t>
      </w:r>
    </w:p>
    <w:p w14:paraId="418BCC3C" w14:textId="77777777" w:rsidR="008E1169" w:rsidRPr="004659B5" w:rsidRDefault="008E116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2B26E1A8" w14:textId="77777777" w:rsidR="009D6806" w:rsidRPr="001853C5" w:rsidRDefault="009C00D0" w:rsidP="001853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Πρόγραμμα αγώνων:</w:t>
      </w:r>
    </w:p>
    <w:p w14:paraId="0DABA4EE" w14:textId="77777777" w:rsidR="00B86866" w:rsidRPr="004659B5" w:rsidRDefault="00B86866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 xml:space="preserve">Κυριακή </w:t>
      </w:r>
      <w:r w:rsidR="003746F0" w:rsidRPr="00607522">
        <w:rPr>
          <w:rFonts w:ascii="Arial" w:eastAsia="Times New Roman" w:hAnsi="Arial" w:cs="Arial"/>
          <w:color w:val="000000"/>
          <w:lang w:val="el-GR"/>
        </w:rPr>
        <w:t>8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 w:rsidR="003746F0">
        <w:rPr>
          <w:rFonts w:ascii="Arial" w:eastAsia="Times New Roman" w:hAnsi="Arial" w:cs="Arial"/>
          <w:color w:val="000000"/>
          <w:lang w:val="el-GR"/>
        </w:rPr>
        <w:t xml:space="preserve">Μαΐου </w:t>
      </w:r>
      <w:r w:rsidRPr="004659B5">
        <w:rPr>
          <w:rFonts w:ascii="Arial" w:eastAsia="Times New Roman" w:hAnsi="Arial" w:cs="Arial"/>
          <w:color w:val="000000"/>
          <w:lang w:val="el-GR"/>
        </w:rPr>
        <w:t>202</w:t>
      </w:r>
      <w:r w:rsidR="00605E37">
        <w:rPr>
          <w:rFonts w:ascii="Arial" w:eastAsia="Times New Roman" w:hAnsi="Arial" w:cs="Arial"/>
          <w:color w:val="000000"/>
          <w:lang w:val="el-GR"/>
        </w:rPr>
        <w:t>2</w:t>
      </w:r>
    </w:p>
    <w:p w14:paraId="0CE2E919" w14:textId="77777777" w:rsidR="00B86866" w:rsidRPr="004659B5" w:rsidRDefault="00B86866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="00607522">
        <w:rPr>
          <w:rFonts w:ascii="Arial" w:eastAsia="Times New Roman" w:hAnsi="Arial" w:cs="Arial"/>
          <w:color w:val="000000"/>
          <w:lang w:val="el-GR"/>
        </w:rPr>
        <w:t>8</w:t>
      </w:r>
      <w:r w:rsidRPr="004659B5">
        <w:rPr>
          <w:rFonts w:ascii="Arial" w:eastAsia="Times New Roman" w:hAnsi="Arial" w:cs="Arial"/>
          <w:color w:val="000000"/>
          <w:lang w:val="el-GR"/>
        </w:rPr>
        <w:t>:</w:t>
      </w:r>
      <w:r w:rsidR="00607522">
        <w:rPr>
          <w:rFonts w:ascii="Arial" w:eastAsia="Times New Roman" w:hAnsi="Arial" w:cs="Arial"/>
          <w:color w:val="000000"/>
          <w:lang w:val="el-GR"/>
        </w:rPr>
        <w:t>0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Δηλώσεις συμμετοχής / Επιβεβαίωση συμμετοχών</w:t>
      </w:r>
    </w:p>
    <w:p w14:paraId="7815251E" w14:textId="77777777" w:rsidR="00B86866" w:rsidRPr="004659B5" w:rsidRDefault="00B86866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="00607522" w:rsidRPr="00607522">
        <w:rPr>
          <w:rFonts w:ascii="Arial" w:eastAsia="Times New Roman" w:hAnsi="Arial" w:cs="Arial"/>
          <w:color w:val="000000"/>
          <w:lang w:val="el-GR"/>
        </w:rPr>
        <w:t>8</w:t>
      </w:r>
      <w:r w:rsidR="00607522">
        <w:rPr>
          <w:rFonts w:ascii="Arial" w:eastAsia="Times New Roman" w:hAnsi="Arial" w:cs="Arial"/>
          <w:color w:val="000000"/>
          <w:lang w:val="el-GR"/>
        </w:rPr>
        <w:t>:</w:t>
      </w:r>
      <w:r w:rsidR="00607522" w:rsidRPr="00607522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1</w:t>
      </w:r>
      <w:r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5E3DE336" w14:textId="77777777" w:rsidR="00B86866" w:rsidRPr="004659B5" w:rsidRDefault="00B86866" w:rsidP="00B86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07427D71" w14:textId="77777777" w:rsidR="009C00D0" w:rsidRPr="004659B5" w:rsidRDefault="009C00D0" w:rsidP="005A06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 xml:space="preserve">Κυριακή </w:t>
      </w:r>
      <w:r w:rsidR="00605E37">
        <w:rPr>
          <w:rFonts w:ascii="Arial" w:eastAsia="Times New Roman" w:hAnsi="Arial" w:cs="Arial"/>
          <w:color w:val="000000"/>
          <w:lang w:val="el-GR"/>
        </w:rPr>
        <w:t>1</w:t>
      </w:r>
      <w:r w:rsidR="003746F0">
        <w:rPr>
          <w:rFonts w:ascii="Arial" w:eastAsia="Times New Roman" w:hAnsi="Arial" w:cs="Arial"/>
          <w:color w:val="000000"/>
          <w:lang w:val="el-GR"/>
        </w:rPr>
        <w:t>5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 w:rsidR="003746F0">
        <w:rPr>
          <w:rFonts w:ascii="Arial" w:eastAsia="Times New Roman" w:hAnsi="Arial" w:cs="Arial"/>
          <w:color w:val="000000"/>
          <w:lang w:val="el-GR"/>
        </w:rPr>
        <w:t xml:space="preserve">Μαΐου </w:t>
      </w:r>
      <w:r w:rsidR="00605E37" w:rsidRPr="004659B5">
        <w:rPr>
          <w:rFonts w:ascii="Arial" w:eastAsia="Times New Roman" w:hAnsi="Arial" w:cs="Arial"/>
          <w:color w:val="000000"/>
          <w:lang w:val="el-GR"/>
        </w:rPr>
        <w:t>202</w:t>
      </w:r>
      <w:r w:rsidR="00605E37">
        <w:rPr>
          <w:rFonts w:ascii="Arial" w:eastAsia="Times New Roman" w:hAnsi="Arial" w:cs="Arial"/>
          <w:color w:val="000000"/>
          <w:lang w:val="el-GR"/>
        </w:rPr>
        <w:t>2</w:t>
      </w:r>
    </w:p>
    <w:p w14:paraId="1CD2FDF8" w14:textId="77777777" w:rsidR="00B86866" w:rsidRPr="004659B5" w:rsidRDefault="00607522" w:rsidP="005A06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607522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607522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2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6565C31F" w14:textId="77777777" w:rsidR="00B86866" w:rsidRPr="004659B5" w:rsidRDefault="00B86866" w:rsidP="005A06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0BFB66AA" w14:textId="77777777" w:rsidR="00903F30" w:rsidRPr="004659B5" w:rsidRDefault="00903F30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 xml:space="preserve">Κυριακή </w:t>
      </w:r>
      <w:r w:rsidR="003746F0">
        <w:rPr>
          <w:rFonts w:ascii="Arial" w:eastAsia="Times New Roman" w:hAnsi="Arial" w:cs="Arial"/>
          <w:color w:val="000000"/>
          <w:lang w:val="el-GR"/>
        </w:rPr>
        <w:t>22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 xml:space="preserve">Μαΐου </w:t>
      </w:r>
      <w:r w:rsidRPr="004659B5">
        <w:rPr>
          <w:rFonts w:ascii="Arial" w:eastAsia="Times New Roman" w:hAnsi="Arial" w:cs="Arial"/>
          <w:color w:val="000000"/>
          <w:lang w:val="el-GR"/>
        </w:rPr>
        <w:t>202</w:t>
      </w:r>
      <w:r>
        <w:rPr>
          <w:rFonts w:ascii="Arial" w:eastAsia="Times New Roman" w:hAnsi="Arial" w:cs="Arial"/>
          <w:color w:val="000000"/>
          <w:lang w:val="el-GR"/>
        </w:rPr>
        <w:t>2</w:t>
      </w:r>
    </w:p>
    <w:p w14:paraId="469E3889" w14:textId="77777777" w:rsidR="00B86866" w:rsidRPr="004659B5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607522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607522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3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3EEBC320" w14:textId="77777777" w:rsidR="00B86866" w:rsidRPr="004659B5" w:rsidRDefault="00B86866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75A976EB" w14:textId="77777777" w:rsidR="00903F30" w:rsidRPr="004659B5" w:rsidRDefault="00903F30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 xml:space="preserve">Κυριακή </w:t>
      </w:r>
      <w:r w:rsidR="003746F0">
        <w:rPr>
          <w:rFonts w:ascii="Arial" w:eastAsia="Times New Roman" w:hAnsi="Arial" w:cs="Arial"/>
          <w:color w:val="000000"/>
          <w:lang w:val="el-GR"/>
        </w:rPr>
        <w:t>29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 xml:space="preserve">Μαΐου </w:t>
      </w:r>
      <w:r w:rsidRPr="004659B5">
        <w:rPr>
          <w:rFonts w:ascii="Arial" w:eastAsia="Times New Roman" w:hAnsi="Arial" w:cs="Arial"/>
          <w:color w:val="000000"/>
          <w:lang w:val="el-GR"/>
        </w:rPr>
        <w:t>202</w:t>
      </w:r>
      <w:r>
        <w:rPr>
          <w:rFonts w:ascii="Arial" w:eastAsia="Times New Roman" w:hAnsi="Arial" w:cs="Arial"/>
          <w:color w:val="000000"/>
          <w:lang w:val="el-GR"/>
        </w:rPr>
        <w:t>2</w:t>
      </w:r>
    </w:p>
    <w:p w14:paraId="0143FC7A" w14:textId="77777777" w:rsidR="00B86866" w:rsidRPr="004659B5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607522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607522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4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28398566" w14:textId="77777777" w:rsidR="00B86866" w:rsidRPr="004659B5" w:rsidRDefault="00B86866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41BF72EC" w14:textId="77777777" w:rsidR="00903F30" w:rsidRPr="004659B5" w:rsidRDefault="003746F0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>
        <w:rPr>
          <w:rFonts w:ascii="Arial" w:eastAsia="Times New Roman" w:hAnsi="Arial" w:cs="Arial"/>
          <w:color w:val="000000"/>
          <w:lang w:val="el-GR"/>
        </w:rPr>
        <w:t>Σάββατο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>4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lang w:val="el-GR"/>
        </w:rPr>
        <w:t xml:space="preserve">Ιουνίου </w:t>
      </w:r>
      <w:r w:rsidR="00903F30" w:rsidRPr="004659B5">
        <w:rPr>
          <w:rFonts w:ascii="Arial" w:eastAsia="Times New Roman" w:hAnsi="Arial" w:cs="Arial"/>
          <w:color w:val="000000"/>
          <w:lang w:val="el-GR"/>
        </w:rPr>
        <w:t>2022</w:t>
      </w:r>
    </w:p>
    <w:p w14:paraId="68A8970B" w14:textId="77777777" w:rsidR="00B86866" w:rsidRPr="004659B5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8E1169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8E1169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5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26B77849" w14:textId="77777777" w:rsidR="00B86866" w:rsidRPr="004659B5" w:rsidRDefault="00B86866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678E4296" w14:textId="731A0443" w:rsidR="00903F30" w:rsidRPr="004659B5" w:rsidRDefault="00903F30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 xml:space="preserve">Κυριακή </w:t>
      </w:r>
      <w:r w:rsidR="003746F0">
        <w:rPr>
          <w:rFonts w:ascii="Arial" w:eastAsia="Times New Roman" w:hAnsi="Arial" w:cs="Arial"/>
          <w:color w:val="000000"/>
          <w:lang w:val="el-GR"/>
        </w:rPr>
        <w:t>5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 w:rsidR="003746F0">
        <w:rPr>
          <w:rFonts w:ascii="Arial" w:eastAsia="Times New Roman" w:hAnsi="Arial" w:cs="Arial"/>
          <w:color w:val="000000"/>
          <w:lang w:val="el-GR"/>
        </w:rPr>
        <w:t>Ιουνίου</w:t>
      </w:r>
      <w:r w:rsidR="006275D3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>2022</w:t>
      </w:r>
    </w:p>
    <w:p w14:paraId="579D6BED" w14:textId="77777777" w:rsidR="00B86866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8E1169">
        <w:rPr>
          <w:rFonts w:ascii="Arial" w:eastAsia="Times New Roman" w:hAnsi="Arial" w:cs="Arial"/>
          <w:color w:val="000000"/>
          <w:lang w:val="el-GR"/>
        </w:rPr>
        <w:t>8</w:t>
      </w:r>
      <w:r>
        <w:rPr>
          <w:rFonts w:ascii="Arial" w:eastAsia="Times New Roman" w:hAnsi="Arial" w:cs="Arial"/>
          <w:color w:val="000000"/>
          <w:lang w:val="el-GR"/>
        </w:rPr>
        <w:t>:</w:t>
      </w:r>
      <w:r w:rsidRPr="008E1169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lang w:val="el-GR"/>
        </w:rPr>
        <w:t>0</w:t>
      </w:r>
      <w:r w:rsidR="004659B5" w:rsidRPr="004659B5">
        <w:rPr>
          <w:rFonts w:ascii="Arial" w:eastAsia="Times New Roman" w:hAnsi="Arial" w:cs="Arial"/>
          <w:color w:val="000000"/>
          <w:lang w:val="el-GR"/>
        </w:rPr>
        <w:t>: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6</w:t>
      </w:r>
      <w:r w:rsidR="00B86866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4659B5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4D425177" w14:textId="77777777" w:rsidR="003746F0" w:rsidRPr="004659B5" w:rsidRDefault="008E1169" w:rsidP="003746F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0132F">
        <w:rPr>
          <w:rFonts w:ascii="Arial" w:eastAsia="Times New Roman" w:hAnsi="Arial" w:cs="Arial"/>
          <w:color w:val="000000"/>
          <w:lang w:val="el-GR"/>
        </w:rPr>
        <w:t>~</w:t>
      </w:r>
      <w:r w:rsidR="003746F0" w:rsidRPr="004659B5">
        <w:rPr>
          <w:rFonts w:ascii="Arial" w:eastAsia="Times New Roman" w:hAnsi="Arial" w:cs="Arial"/>
          <w:color w:val="000000"/>
          <w:lang w:val="el-GR"/>
        </w:rPr>
        <w:t>2</w:t>
      </w:r>
      <w:r>
        <w:rPr>
          <w:rFonts w:ascii="Arial" w:eastAsia="Times New Roman" w:hAnsi="Arial" w:cs="Arial"/>
          <w:color w:val="000000"/>
          <w:lang w:val="el-GR"/>
        </w:rPr>
        <w:t>2</w:t>
      </w:r>
      <w:r w:rsidR="003746F0" w:rsidRPr="004659B5">
        <w:rPr>
          <w:rFonts w:ascii="Arial" w:eastAsia="Times New Roman" w:hAnsi="Arial" w:cs="Arial"/>
          <w:color w:val="000000"/>
          <w:lang w:val="el-GR"/>
        </w:rPr>
        <w:t xml:space="preserve">:00: </w:t>
      </w:r>
      <w:r>
        <w:rPr>
          <w:rFonts w:ascii="Arial" w:eastAsia="Times New Roman" w:hAnsi="Arial" w:cs="Arial"/>
          <w:color w:val="000000"/>
          <w:lang w:val="el-GR"/>
        </w:rPr>
        <w:t xml:space="preserve">Απονομές / </w:t>
      </w:r>
      <w:r w:rsidR="003746F0" w:rsidRPr="004659B5">
        <w:rPr>
          <w:rFonts w:ascii="Arial" w:eastAsia="Times New Roman" w:hAnsi="Arial" w:cs="Arial"/>
          <w:color w:val="000000"/>
          <w:lang w:val="el-GR"/>
        </w:rPr>
        <w:t xml:space="preserve">Τελετή λήξης (με τη λήξη του </w:t>
      </w:r>
      <w:r w:rsidR="003746F0">
        <w:rPr>
          <w:rFonts w:ascii="Arial" w:eastAsia="Times New Roman" w:hAnsi="Arial" w:cs="Arial"/>
          <w:color w:val="000000"/>
          <w:lang w:val="el-GR"/>
        </w:rPr>
        <w:t>6</w:t>
      </w:r>
      <w:r w:rsidR="003746F0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ου</w:t>
      </w:r>
      <w:r w:rsidR="003746F0" w:rsidRPr="004659B5">
        <w:rPr>
          <w:rFonts w:ascii="Arial" w:eastAsia="Times New Roman" w:hAnsi="Arial" w:cs="Arial"/>
          <w:color w:val="000000"/>
          <w:lang w:val="el-GR"/>
        </w:rPr>
        <w:t xml:space="preserve"> γύρου)</w:t>
      </w:r>
    </w:p>
    <w:p w14:paraId="043C316E" w14:textId="77777777" w:rsidR="00614635" w:rsidRDefault="00614635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1440EB5B" w14:textId="77777777" w:rsidR="00614635" w:rsidRDefault="00614635" w:rsidP="00E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>
        <w:rPr>
          <w:rFonts w:ascii="Arial" w:eastAsia="Times New Roman" w:hAnsi="Arial" w:cs="Arial"/>
          <w:color w:val="000000"/>
          <w:lang w:val="el-GR"/>
        </w:rPr>
        <w:t xml:space="preserve">Παίκτης που δεν </w:t>
      </w:r>
      <w:r w:rsidR="00F75C73">
        <w:rPr>
          <w:rFonts w:ascii="Arial" w:eastAsia="Times New Roman" w:hAnsi="Arial" w:cs="Arial"/>
          <w:color w:val="000000"/>
          <w:lang w:val="el-GR"/>
        </w:rPr>
        <w:t>προσέλθει στον αγωνιστικό χώρο εντός μιας</w:t>
      </w:r>
      <w:r>
        <w:rPr>
          <w:rFonts w:ascii="Arial" w:eastAsia="Times New Roman" w:hAnsi="Arial" w:cs="Arial"/>
          <w:color w:val="000000"/>
          <w:lang w:val="el-GR"/>
        </w:rPr>
        <w:t xml:space="preserve"> ώρα</w:t>
      </w:r>
      <w:r w:rsidR="00F75C73">
        <w:rPr>
          <w:rFonts w:ascii="Arial" w:eastAsia="Times New Roman" w:hAnsi="Arial" w:cs="Arial"/>
          <w:color w:val="000000"/>
          <w:lang w:val="el-GR"/>
        </w:rPr>
        <w:t>ς</w:t>
      </w:r>
      <w:r>
        <w:rPr>
          <w:rFonts w:ascii="Arial" w:eastAsia="Times New Roman" w:hAnsi="Arial" w:cs="Arial"/>
          <w:color w:val="000000"/>
          <w:lang w:val="el-GR"/>
        </w:rPr>
        <w:t xml:space="preserve"> από την έναρξη του γύρου θα χάνει την παρτίδα άνευ αγώνος.</w:t>
      </w:r>
    </w:p>
    <w:p w14:paraId="1991C3D9" w14:textId="77777777" w:rsidR="008B0465" w:rsidRPr="00614635" w:rsidRDefault="008B0465" w:rsidP="00E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081321BE" w14:textId="77777777" w:rsidR="007452F9" w:rsidRPr="004659B5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61023B8E" w14:textId="634C2E84" w:rsidR="00F0209C" w:rsidRPr="004659B5" w:rsidRDefault="00F0209C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Χρόνος σκέψης:</w:t>
      </w:r>
      <w:r w:rsidR="00A21CB4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90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’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για όλη την παρτίδα </w:t>
      </w:r>
      <w:r w:rsidR="00E5153F" w:rsidRPr="004659B5">
        <w:rPr>
          <w:rFonts w:ascii="Arial" w:eastAsia="Times New Roman" w:hAnsi="Arial" w:cs="Arial"/>
          <w:color w:val="000000"/>
          <w:lang w:val="el-GR"/>
        </w:rPr>
        <w:t xml:space="preserve">+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30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”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>ανά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κίνηση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 xml:space="preserve"> από την 1</w:t>
      </w:r>
      <w:r w:rsidR="007452F9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η</w:t>
      </w:r>
      <w:r w:rsidR="007452F9" w:rsidRPr="004659B5">
        <w:rPr>
          <w:rFonts w:ascii="Arial" w:eastAsia="Times New Roman" w:hAnsi="Arial" w:cs="Arial"/>
          <w:color w:val="000000"/>
          <w:lang w:val="el-GR"/>
        </w:rPr>
        <w:t xml:space="preserve"> κίνηση, για κάθε </w:t>
      </w:r>
      <w:r w:rsidR="00157D18" w:rsidRPr="004659B5">
        <w:rPr>
          <w:rFonts w:ascii="Arial" w:eastAsia="Times New Roman" w:hAnsi="Arial" w:cs="Arial"/>
          <w:color w:val="000000"/>
          <w:lang w:val="el-GR"/>
        </w:rPr>
        <w:t>παίκτη</w:t>
      </w:r>
    </w:p>
    <w:p w14:paraId="2DB3A601" w14:textId="77777777" w:rsidR="009069A3" w:rsidRPr="004659B5" w:rsidRDefault="009069A3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5FF45206" w14:textId="2D37C86F" w:rsidR="006178D3" w:rsidRPr="004659B5" w:rsidRDefault="009069A3" w:rsidP="007C3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Κανονισμοί: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</w:t>
      </w:r>
      <w:r w:rsidR="00195110" w:rsidRPr="004659B5">
        <w:rPr>
          <w:rFonts w:ascii="Arial" w:eastAsia="Times New Roman" w:hAnsi="Arial" w:cs="Arial"/>
          <w:color w:val="000000"/>
          <w:lang w:val="el-GR"/>
        </w:rPr>
        <w:t xml:space="preserve">. Θα τηρηθούν όλα τα μέτρα που αναφέρονται στο </w:t>
      </w:r>
      <w:r w:rsidR="008E1169">
        <w:rPr>
          <w:rFonts w:ascii="Arial" w:eastAsia="Times New Roman" w:hAnsi="Arial" w:cs="Arial"/>
          <w:color w:val="000000"/>
          <w:lang w:val="el-GR"/>
        </w:rPr>
        <w:t xml:space="preserve">ισχύον </w:t>
      </w:r>
      <w:r w:rsidR="00AC28C7" w:rsidRPr="004659B5">
        <w:rPr>
          <w:rFonts w:ascii="Arial" w:eastAsia="Times New Roman" w:hAnsi="Arial" w:cs="Arial"/>
          <w:color w:val="000000"/>
          <w:lang w:val="el-GR"/>
        </w:rPr>
        <w:t xml:space="preserve">αγωνιστικό </w:t>
      </w:r>
      <w:r w:rsidR="00195110" w:rsidRPr="004659B5">
        <w:rPr>
          <w:rFonts w:ascii="Arial" w:eastAsia="Times New Roman" w:hAnsi="Arial" w:cs="Arial"/>
          <w:color w:val="000000"/>
          <w:lang w:val="el-GR"/>
        </w:rPr>
        <w:t>υγειονομικό πρωτόκολλο της ΕΣΟ</w:t>
      </w:r>
      <w:r w:rsidR="00F75C73">
        <w:rPr>
          <w:rFonts w:ascii="Arial" w:eastAsia="Times New Roman" w:hAnsi="Arial" w:cs="Arial"/>
          <w:color w:val="000000"/>
          <w:lang w:val="el-GR"/>
        </w:rPr>
        <w:t xml:space="preserve"> και της </w:t>
      </w:r>
      <w:r w:rsidR="0040132F">
        <w:rPr>
          <w:rFonts w:ascii="Arial" w:eastAsia="Times New Roman" w:hAnsi="Arial" w:cs="Arial"/>
          <w:color w:val="000000"/>
          <w:lang w:val="el-GR"/>
        </w:rPr>
        <w:t>Γενικής Γραμματε</w:t>
      </w:r>
      <w:r w:rsidR="00F75C73">
        <w:rPr>
          <w:rFonts w:ascii="Arial" w:eastAsia="Times New Roman" w:hAnsi="Arial" w:cs="Arial"/>
          <w:color w:val="000000"/>
          <w:lang w:val="el-GR"/>
        </w:rPr>
        <w:t>ίας Αθλητισμού (ΓΓΑ)</w:t>
      </w:r>
      <w:r w:rsidR="004E1A1D" w:rsidRPr="004659B5">
        <w:rPr>
          <w:rFonts w:ascii="Arial" w:eastAsia="Times New Roman" w:hAnsi="Arial" w:cs="Arial"/>
          <w:color w:val="000000"/>
          <w:lang w:val="el-GR"/>
        </w:rPr>
        <w:t>.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>Σύμφωνα με αυτά</w:t>
      </w:r>
      <w:r w:rsidR="00195110" w:rsidRPr="004659B5">
        <w:rPr>
          <w:rFonts w:ascii="Arial" w:eastAsia="Times New Roman" w:hAnsi="Arial" w:cs="Arial"/>
          <w:color w:val="000000"/>
          <w:lang w:val="el-GR"/>
        </w:rPr>
        <w:t>,</w:t>
      </w:r>
      <w:r w:rsidR="008A3C1A" w:rsidRPr="004659B5">
        <w:rPr>
          <w:rFonts w:ascii="Arial" w:eastAsia="Times New Roman" w:hAnsi="Arial" w:cs="Arial"/>
          <w:color w:val="000000"/>
          <w:lang w:val="el-GR"/>
        </w:rPr>
        <w:t xml:space="preserve"> μεταξύ άλλων,</w:t>
      </w:r>
      <w:r w:rsidR="00195110" w:rsidRPr="004659B5">
        <w:rPr>
          <w:rFonts w:ascii="Arial" w:eastAsia="Times New Roman" w:hAnsi="Arial" w:cs="Arial"/>
          <w:color w:val="000000"/>
          <w:lang w:val="el-GR"/>
        </w:rPr>
        <w:t xml:space="preserve"> οι παίκτες οφείλουν να έχουν τη δική τους μάσκα προσώπου, την οποία θα φορούν </w:t>
      </w:r>
      <w:r w:rsidR="00F75C73">
        <w:rPr>
          <w:rFonts w:ascii="Arial" w:eastAsia="Times New Roman" w:hAnsi="Arial" w:cs="Arial"/>
          <w:color w:val="000000"/>
          <w:lang w:val="el-GR"/>
        </w:rPr>
        <w:t>καθ’</w:t>
      </w:r>
      <w:r w:rsidR="0078394E" w:rsidRPr="004659B5">
        <w:rPr>
          <w:rFonts w:ascii="Arial" w:eastAsia="Times New Roman" w:hAnsi="Arial" w:cs="Arial"/>
          <w:color w:val="000000"/>
          <w:lang w:val="el-GR"/>
        </w:rPr>
        <w:t xml:space="preserve">όλη </w:t>
      </w:r>
      <w:r w:rsidR="00195110" w:rsidRPr="004659B5">
        <w:rPr>
          <w:rFonts w:ascii="Arial" w:eastAsia="Times New Roman" w:hAnsi="Arial" w:cs="Arial"/>
          <w:color w:val="000000"/>
          <w:lang w:val="el-GR"/>
        </w:rPr>
        <w:t>τη διάρκεια των αγώνων.</w:t>
      </w:r>
      <w:r w:rsidR="000E4C8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75C73">
        <w:rPr>
          <w:rFonts w:ascii="Arial" w:eastAsia="Times New Roman" w:hAnsi="Arial" w:cs="Arial"/>
          <w:color w:val="000000"/>
          <w:lang w:val="el-GR"/>
        </w:rPr>
        <w:t>Ε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 xml:space="preserve">πίσης, </w:t>
      </w:r>
      <w:r w:rsidR="00F75C73">
        <w:rPr>
          <w:rFonts w:ascii="Arial" w:eastAsia="Times New Roman" w:hAnsi="Arial" w:cs="Arial"/>
          <w:color w:val="000000"/>
          <w:lang w:val="el-GR"/>
        </w:rPr>
        <w:t>είναι υποχρεωμένοι να υποβάλλονται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 xml:space="preserve"> σε προληπτικό έλεγχο για τον </w:t>
      </w:r>
      <w:r w:rsidR="007C3C77" w:rsidRPr="004659B5">
        <w:rPr>
          <w:rFonts w:ascii="Arial" w:eastAsia="Times New Roman" w:hAnsi="Arial" w:cs="Arial"/>
          <w:color w:val="000000"/>
        </w:rPr>
        <w:t>Covid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 xml:space="preserve">-19 είτε μοριακά (RT-PCR) έως 72 ώρες πριν 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από κάθε 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>αγών</w:t>
      </w:r>
      <w:r w:rsidR="003962D4">
        <w:rPr>
          <w:rFonts w:ascii="Arial" w:eastAsia="Times New Roman" w:hAnsi="Arial" w:cs="Arial"/>
          <w:color w:val="000000"/>
          <w:lang w:val="el-GR"/>
        </w:rPr>
        <w:t>α</w:t>
      </w:r>
      <w:r w:rsidR="00F75C73">
        <w:rPr>
          <w:rFonts w:ascii="Arial" w:eastAsia="Times New Roman" w:hAnsi="Arial" w:cs="Arial"/>
          <w:color w:val="000000"/>
          <w:lang w:val="el-GR"/>
        </w:rPr>
        <w:t xml:space="preserve"> είτε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 xml:space="preserve"> με άμεσο τεστ αντιγόνου (RapidAntigenTest, RAT) έως 48 ώρες πριν </w:t>
      </w:r>
      <w:r w:rsidR="003962D4">
        <w:rPr>
          <w:rFonts w:ascii="Arial" w:eastAsia="Times New Roman" w:hAnsi="Arial" w:cs="Arial"/>
          <w:color w:val="000000"/>
          <w:lang w:val="el-GR"/>
        </w:rPr>
        <w:t>από κάθε αγώνα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 xml:space="preserve">. Για αθλητές έως </w:t>
      </w:r>
      <w:r w:rsidR="003962D4">
        <w:rPr>
          <w:rFonts w:ascii="Arial" w:eastAsia="Times New Roman" w:hAnsi="Arial" w:cs="Arial"/>
          <w:color w:val="000000"/>
          <w:lang w:val="el-GR"/>
        </w:rPr>
        <w:t xml:space="preserve">και 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>1</w:t>
      </w:r>
      <w:r w:rsidR="00DD04C3">
        <w:rPr>
          <w:rFonts w:ascii="Arial" w:eastAsia="Times New Roman" w:hAnsi="Arial" w:cs="Arial"/>
          <w:color w:val="000000"/>
          <w:lang w:val="el-GR"/>
        </w:rPr>
        <w:t>7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 xml:space="preserve"> ετών παρέχεται και η δυνατότητα διεξαγωγής selftest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 xml:space="preserve">την ημέρα του </w:t>
      </w:r>
      <w:r w:rsidR="003962D4">
        <w:rPr>
          <w:rFonts w:ascii="Arial" w:eastAsia="Times New Roman" w:hAnsi="Arial" w:cs="Arial"/>
          <w:color w:val="000000"/>
          <w:lang w:val="el-GR"/>
        </w:rPr>
        <w:t xml:space="preserve">κάθε </w:t>
      </w:r>
      <w:r w:rsidR="007C3C77" w:rsidRPr="004659B5">
        <w:rPr>
          <w:rFonts w:ascii="Arial" w:eastAsia="Times New Roman" w:hAnsi="Arial" w:cs="Arial"/>
          <w:color w:val="000000"/>
          <w:lang w:val="el-GR"/>
        </w:rPr>
        <w:t>αγώνα.</w:t>
      </w:r>
      <w:r w:rsidR="000E4C85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178D3" w:rsidRPr="004659B5">
        <w:rPr>
          <w:rFonts w:ascii="Arial" w:eastAsia="Times New Roman" w:hAnsi="Arial" w:cs="Arial"/>
          <w:color w:val="000000"/>
          <w:lang w:val="el-GR"/>
        </w:rPr>
        <w:t>Από τους προληπτικούς ελέγχους με τεστ αντιγόνου C</w:t>
      </w:r>
      <w:r w:rsidR="006178D3" w:rsidRPr="004659B5">
        <w:rPr>
          <w:rFonts w:ascii="Arial" w:eastAsia="Times New Roman" w:hAnsi="Arial" w:cs="Arial"/>
          <w:color w:val="000000"/>
        </w:rPr>
        <w:t>ovid</w:t>
      </w:r>
      <w:r w:rsidR="006178D3" w:rsidRPr="004659B5">
        <w:rPr>
          <w:rFonts w:ascii="Arial" w:eastAsia="Times New Roman" w:hAnsi="Arial" w:cs="Arial"/>
          <w:color w:val="000000"/>
          <w:lang w:val="el-GR"/>
        </w:rPr>
        <w:t xml:space="preserve">-19, εξαιρούνται όσοι προσκομίζουν </w:t>
      </w:r>
      <w:r w:rsidR="008E1169">
        <w:rPr>
          <w:rFonts w:ascii="Arial" w:eastAsia="Times New Roman" w:hAnsi="Arial" w:cs="Arial"/>
          <w:color w:val="000000"/>
          <w:lang w:val="el-GR"/>
        </w:rPr>
        <w:t xml:space="preserve">έγκυρο </w:t>
      </w:r>
      <w:r w:rsidR="006178D3" w:rsidRPr="004659B5">
        <w:rPr>
          <w:rFonts w:ascii="Arial" w:eastAsia="Times New Roman" w:hAnsi="Arial" w:cs="Arial"/>
          <w:color w:val="000000"/>
          <w:lang w:val="el-GR"/>
        </w:rPr>
        <w:t xml:space="preserve">πιστοποιητικό εμβολιασμού ή </w:t>
      </w:r>
      <w:r w:rsidR="001B33CB">
        <w:rPr>
          <w:rFonts w:ascii="Arial" w:eastAsia="Times New Roman" w:hAnsi="Arial" w:cs="Arial"/>
          <w:color w:val="000000"/>
          <w:lang w:val="el-GR"/>
        </w:rPr>
        <w:t xml:space="preserve">έγκυρο </w:t>
      </w:r>
      <w:r w:rsidR="006178D3" w:rsidRPr="004659B5">
        <w:rPr>
          <w:rFonts w:ascii="Arial" w:eastAsia="Times New Roman" w:hAnsi="Arial" w:cs="Arial"/>
          <w:color w:val="000000"/>
          <w:lang w:val="el-GR"/>
        </w:rPr>
        <w:t>πιστοποιητικό νόσησης</w:t>
      </w:r>
      <w:r w:rsidR="00605E37">
        <w:rPr>
          <w:rFonts w:ascii="Arial" w:eastAsia="Times New Roman" w:hAnsi="Arial" w:cs="Arial"/>
          <w:color w:val="000000"/>
          <w:lang w:val="el-GR"/>
        </w:rPr>
        <w:t>.</w:t>
      </w:r>
    </w:p>
    <w:p w14:paraId="3AFB8BF8" w14:textId="77777777" w:rsidR="007452F9" w:rsidRPr="004659B5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5F357020" w14:textId="5A5AF9E1" w:rsidR="007452F9" w:rsidRPr="004659B5" w:rsidRDefault="00D00FF8" w:rsidP="00E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 xml:space="preserve">Παράβολο </w:t>
      </w:r>
      <w:r w:rsidR="0018443A" w:rsidRPr="004659B5">
        <w:rPr>
          <w:rFonts w:ascii="Arial" w:eastAsia="Times New Roman" w:hAnsi="Arial" w:cs="Arial"/>
          <w:b/>
          <w:color w:val="000000"/>
          <w:lang w:val="el-GR"/>
        </w:rPr>
        <w:t>σ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υμμετοχής:</w:t>
      </w:r>
      <w:r w:rsidR="00A21CB4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1A1044" w:rsidRPr="001A1044">
        <w:rPr>
          <w:rFonts w:ascii="Arial" w:eastAsia="Times New Roman" w:hAnsi="Arial" w:cs="Arial"/>
          <w:color w:val="000000"/>
          <w:lang w:val="el-GR"/>
        </w:rPr>
        <w:t>30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€ για 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κάθε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 xml:space="preserve">παίκτη </w:t>
      </w:r>
      <w:r w:rsidR="00A21CB4">
        <w:rPr>
          <w:rFonts w:ascii="Arial" w:eastAsia="Times New Roman" w:hAnsi="Arial" w:cs="Arial"/>
          <w:color w:val="000000"/>
          <w:lang w:val="el-GR"/>
        </w:rPr>
        <w:t>και 25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>€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για κάθε 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 xml:space="preserve">επιπλέον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μέλος 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 xml:space="preserve">της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οικογ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έ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νε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ιά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ς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 xml:space="preserve"> του</w:t>
      </w:r>
      <w:r w:rsidR="001A1044">
        <w:rPr>
          <w:rFonts w:ascii="Arial" w:eastAsia="Times New Roman" w:hAnsi="Arial" w:cs="Arial"/>
          <w:color w:val="000000"/>
          <w:lang w:val="el-GR"/>
        </w:rPr>
        <w:t>, 2</w:t>
      </w:r>
      <w:r w:rsidR="001A1044" w:rsidRPr="001A1044">
        <w:rPr>
          <w:rFonts w:ascii="Arial" w:eastAsia="Times New Roman" w:hAnsi="Arial" w:cs="Arial"/>
          <w:color w:val="000000"/>
          <w:lang w:val="el-GR"/>
        </w:rPr>
        <w:t>5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>€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για</w:t>
      </w:r>
      <w:r w:rsidR="00A94F73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>κάθε άνεργο (</w:t>
      </w:r>
      <w:r w:rsidR="00F75C73">
        <w:rPr>
          <w:rFonts w:ascii="Arial" w:eastAsia="Times New Roman" w:hAnsi="Arial" w:cs="Arial"/>
          <w:color w:val="000000"/>
          <w:lang w:val="el-GR"/>
        </w:rPr>
        <w:t>με επί</w:t>
      </w:r>
      <w:r w:rsidR="001A1044">
        <w:rPr>
          <w:rFonts w:ascii="Arial" w:eastAsia="Times New Roman" w:hAnsi="Arial" w:cs="Arial"/>
          <w:color w:val="000000"/>
          <w:lang w:val="el-GR"/>
        </w:rPr>
        <w:t>δειξη κάρτας ανεργίας), 2</w:t>
      </w:r>
      <w:r w:rsidR="001A1044" w:rsidRPr="001A1044">
        <w:rPr>
          <w:rFonts w:ascii="Arial" w:eastAsia="Times New Roman" w:hAnsi="Arial" w:cs="Arial"/>
          <w:color w:val="000000"/>
          <w:lang w:val="el-GR"/>
        </w:rPr>
        <w:t>5</w:t>
      </w:r>
      <w:r w:rsidR="00FC08E2" w:rsidRPr="004659B5">
        <w:rPr>
          <w:rFonts w:ascii="Arial" w:eastAsia="Times New Roman" w:hAnsi="Arial" w:cs="Arial"/>
          <w:color w:val="000000"/>
          <w:lang w:val="el-GR"/>
        </w:rPr>
        <w:t>€</w:t>
      </w:r>
      <w:r w:rsidR="009C00D0" w:rsidRPr="004659B5">
        <w:rPr>
          <w:rFonts w:ascii="Arial" w:eastAsia="Times New Roman" w:hAnsi="Arial" w:cs="Arial"/>
          <w:color w:val="000000"/>
          <w:lang w:val="el-GR"/>
        </w:rPr>
        <w:t xml:space="preserve"> για κάθε μέλος </w:t>
      </w:r>
      <w:r w:rsidR="0040132F">
        <w:rPr>
          <w:rFonts w:ascii="Arial" w:eastAsia="Times New Roman" w:hAnsi="Arial" w:cs="Arial"/>
          <w:color w:val="000000"/>
          <w:lang w:val="el-GR"/>
        </w:rPr>
        <w:t>του Σ</w:t>
      </w:r>
      <w:r w:rsidR="00A21CB4">
        <w:rPr>
          <w:rFonts w:ascii="Arial" w:eastAsia="Times New Roman" w:hAnsi="Arial" w:cs="Arial"/>
          <w:color w:val="000000"/>
          <w:lang w:val="el-GR"/>
        </w:rPr>
        <w:t>.</w:t>
      </w:r>
      <w:r w:rsidR="0040132F">
        <w:rPr>
          <w:rFonts w:ascii="Arial" w:eastAsia="Times New Roman" w:hAnsi="Arial" w:cs="Arial"/>
          <w:color w:val="000000"/>
          <w:lang w:val="el-GR"/>
        </w:rPr>
        <w:t>Ο</w:t>
      </w:r>
      <w:r w:rsidR="00F75C73">
        <w:rPr>
          <w:rFonts w:ascii="Arial" w:eastAsia="Times New Roman" w:hAnsi="Arial" w:cs="Arial"/>
          <w:color w:val="000000"/>
          <w:lang w:val="el-GR"/>
        </w:rPr>
        <w:t>.</w:t>
      </w:r>
      <w:r w:rsidR="0040132F">
        <w:rPr>
          <w:rFonts w:ascii="Arial" w:eastAsia="Times New Roman" w:hAnsi="Arial" w:cs="Arial"/>
          <w:color w:val="000000"/>
          <w:lang w:val="el-GR"/>
        </w:rPr>
        <w:t>Χαλανδρίου</w:t>
      </w:r>
    </w:p>
    <w:p w14:paraId="201B5CF6" w14:textId="77777777" w:rsidR="00FC08E2" w:rsidRPr="004659B5" w:rsidRDefault="00FC08E2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54C9FAF8" w14:textId="55A90D4B" w:rsidR="007452F9" w:rsidRPr="004659B5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Ανώτατο όριο συμμετοχών:</w:t>
      </w:r>
      <w:r w:rsidR="00A21CB4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1A1044">
        <w:rPr>
          <w:rFonts w:ascii="Arial" w:eastAsia="Times New Roman" w:hAnsi="Arial" w:cs="Arial"/>
          <w:color w:val="000000"/>
          <w:lang w:val="el-GR"/>
        </w:rPr>
        <w:t>3</w:t>
      </w:r>
      <w:r w:rsidR="001A1044" w:rsidRPr="001A1044">
        <w:rPr>
          <w:rFonts w:ascii="Arial" w:eastAsia="Times New Roman" w:hAnsi="Arial" w:cs="Arial"/>
          <w:color w:val="000000"/>
          <w:lang w:val="el-GR"/>
        </w:rPr>
        <w:t>0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άτομα (θα τηρηθεί σειρά προτεραιότητας)</w:t>
      </w:r>
    </w:p>
    <w:p w14:paraId="63ADDF5F" w14:textId="77777777" w:rsidR="007452F9" w:rsidRPr="004659B5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205F3334" w14:textId="516FECDB" w:rsidR="007452F9" w:rsidRPr="004659B5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 xml:space="preserve">Κριτήρια </w:t>
      </w:r>
      <w:r w:rsidR="00A22B55" w:rsidRPr="004659B5">
        <w:rPr>
          <w:rFonts w:ascii="Arial" w:eastAsia="Times New Roman" w:hAnsi="Arial" w:cs="Arial"/>
          <w:b/>
          <w:color w:val="000000"/>
          <w:lang w:val="el-GR"/>
        </w:rPr>
        <w:t>ι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σοβαθμίας</w:t>
      </w:r>
      <w:r w:rsidR="007452F9"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="00A21CB4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>Η τελική κατάταξη θα καθοριστεί με βάση τα ακόλουθα κριτήρια:</w:t>
      </w:r>
    </w:p>
    <w:p w14:paraId="7F3C16BF" w14:textId="77777777" w:rsidR="007452F9" w:rsidRPr="004659B5" w:rsidRDefault="004A6B1B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 xml:space="preserve">1. </w:t>
      </w:r>
      <w:r w:rsidR="00D00FF8" w:rsidRPr="004659B5">
        <w:rPr>
          <w:rFonts w:ascii="Arial" w:eastAsia="Times New Roman" w:hAnsi="Arial" w:cs="Arial"/>
          <w:color w:val="000000"/>
          <w:lang w:val="el-GR"/>
        </w:rPr>
        <w:t>Αποτέλεσμ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α </w:t>
      </w:r>
      <w:r w:rsidR="00157D18" w:rsidRPr="004659B5">
        <w:rPr>
          <w:rFonts w:ascii="Arial" w:eastAsia="Times New Roman" w:hAnsi="Arial" w:cs="Arial"/>
          <w:color w:val="000000"/>
          <w:lang w:val="el-GR"/>
        </w:rPr>
        <w:t>μεταξύ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 των ισοβά</w:t>
      </w:r>
      <w:bookmarkStart w:id="0" w:name="_GoBack"/>
      <w:bookmarkEnd w:id="0"/>
      <w:r w:rsidR="002E4CE1" w:rsidRPr="004659B5">
        <w:rPr>
          <w:rFonts w:ascii="Arial" w:eastAsia="Times New Roman" w:hAnsi="Arial" w:cs="Arial"/>
          <w:color w:val="000000"/>
          <w:lang w:val="el-GR"/>
        </w:rPr>
        <w:t>θμων</w:t>
      </w:r>
    </w:p>
    <w:p w14:paraId="3F419AD1" w14:textId="77777777" w:rsidR="007452F9" w:rsidRPr="004659B5" w:rsidRDefault="004A6B1B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 xml:space="preserve">2. </w:t>
      </w:r>
      <w:r w:rsidR="00D00FF8" w:rsidRPr="004659B5">
        <w:rPr>
          <w:rFonts w:ascii="Arial" w:eastAsia="Times New Roman" w:hAnsi="Arial" w:cs="Arial"/>
          <w:color w:val="000000"/>
          <w:lang w:val="el-GR"/>
        </w:rPr>
        <w:t>Buchholz</w:t>
      </w:r>
    </w:p>
    <w:p w14:paraId="52DD2076" w14:textId="77777777" w:rsidR="004659B5" w:rsidRPr="004659B5" w:rsidRDefault="004659B5" w:rsidP="004659B5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3. Μ. Buchholz</w:t>
      </w:r>
    </w:p>
    <w:p w14:paraId="08333539" w14:textId="77777777" w:rsidR="007813CD" w:rsidRPr="00CA6294" w:rsidRDefault="004659B5" w:rsidP="006178D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4</w:t>
      </w:r>
      <w:r w:rsidR="004A6B1B" w:rsidRPr="004659B5">
        <w:rPr>
          <w:rFonts w:ascii="Arial" w:eastAsia="Times New Roman" w:hAnsi="Arial" w:cs="Arial"/>
          <w:color w:val="000000"/>
          <w:lang w:val="el-GR"/>
        </w:rPr>
        <w:t xml:space="preserve">. </w:t>
      </w:r>
      <w:r w:rsidR="007813CD" w:rsidRPr="004659B5">
        <w:rPr>
          <w:rFonts w:ascii="Arial" w:eastAsia="Times New Roman" w:hAnsi="Arial" w:cs="Arial"/>
          <w:color w:val="000000"/>
          <w:lang w:val="el-GR"/>
        </w:rPr>
        <w:t>Sonneborn-Berger</w:t>
      </w:r>
    </w:p>
    <w:p w14:paraId="2F8D83D4" w14:textId="77777777" w:rsidR="007813CD" w:rsidRPr="004659B5" w:rsidRDefault="007813CD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630737BA" w14:textId="4616C31F" w:rsidR="00157D18" w:rsidRPr="004659B5" w:rsidRDefault="007452F9" w:rsidP="004A6B1B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Έπαθλα: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br/>
      </w:r>
      <w:r w:rsidR="00157D18" w:rsidRPr="004659B5">
        <w:rPr>
          <w:rFonts w:ascii="Arial" w:eastAsia="Times New Roman" w:hAnsi="Arial" w:cs="Arial"/>
          <w:color w:val="000000"/>
          <w:lang w:val="el-GR"/>
        </w:rPr>
        <w:t>1</w:t>
      </w:r>
      <w:r w:rsidR="00157D18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 νικητής: </w:t>
      </w:r>
      <w:r w:rsidR="001A1044" w:rsidRPr="001A1044">
        <w:rPr>
          <w:rFonts w:ascii="Arial" w:eastAsia="Times New Roman" w:hAnsi="Arial" w:cs="Arial"/>
          <w:color w:val="000000"/>
          <w:lang w:val="el-GR"/>
        </w:rPr>
        <w:t>250</w:t>
      </w:r>
      <w:r w:rsidR="002034BE">
        <w:rPr>
          <w:rFonts w:ascii="Arial" w:eastAsia="Times New Roman" w:hAnsi="Arial" w:cs="Arial"/>
          <w:color w:val="000000"/>
          <w:lang w:val="el-GR"/>
        </w:rPr>
        <w:t xml:space="preserve"> ευρώ +</w:t>
      </w:r>
      <w:r w:rsidR="00D36E48">
        <w:rPr>
          <w:rFonts w:ascii="Arial" w:eastAsia="Times New Roman" w:hAnsi="Arial" w:cs="Arial"/>
          <w:color w:val="000000"/>
          <w:lang w:val="el-GR"/>
        </w:rPr>
        <w:t xml:space="preserve"> χρυσό </w:t>
      </w:r>
      <w:r w:rsidR="001A1044">
        <w:rPr>
          <w:rFonts w:ascii="Arial" w:eastAsia="Times New Roman" w:hAnsi="Arial" w:cs="Arial"/>
          <w:color w:val="000000"/>
          <w:lang w:val="el-GR"/>
        </w:rPr>
        <w:t>μετάλλιο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br/>
      </w:r>
      <w:r w:rsidR="00157D18" w:rsidRPr="004659B5">
        <w:rPr>
          <w:rFonts w:ascii="Arial" w:eastAsia="Times New Roman" w:hAnsi="Arial" w:cs="Arial"/>
          <w:color w:val="000000"/>
          <w:lang w:val="el-GR"/>
        </w:rPr>
        <w:t>2</w:t>
      </w:r>
      <w:r w:rsidR="00157D18"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157D18" w:rsidRPr="004659B5">
        <w:rPr>
          <w:rFonts w:ascii="Arial" w:eastAsia="Times New Roman" w:hAnsi="Arial" w:cs="Arial"/>
          <w:color w:val="000000"/>
          <w:lang w:val="el-GR"/>
        </w:rPr>
        <w:t xml:space="preserve"> νικητής: </w:t>
      </w:r>
      <w:r w:rsidR="001A1044">
        <w:rPr>
          <w:rFonts w:ascii="Arial" w:eastAsia="Times New Roman" w:hAnsi="Arial" w:cs="Arial"/>
          <w:color w:val="000000"/>
          <w:lang w:val="el-GR"/>
        </w:rPr>
        <w:t>150 ευρώ +</w:t>
      </w:r>
      <w:r w:rsidR="00D36E48">
        <w:rPr>
          <w:rFonts w:ascii="Arial" w:eastAsia="Times New Roman" w:hAnsi="Arial" w:cs="Arial"/>
          <w:color w:val="000000"/>
          <w:lang w:val="el-GR"/>
        </w:rPr>
        <w:t xml:space="preserve"> ασημένιο </w:t>
      </w:r>
      <w:r w:rsidR="001A1044">
        <w:rPr>
          <w:rFonts w:ascii="Arial" w:eastAsia="Times New Roman" w:hAnsi="Arial" w:cs="Arial"/>
          <w:color w:val="000000"/>
          <w:lang w:val="el-GR"/>
        </w:rPr>
        <w:t>μετάλλιο</w:t>
      </w:r>
    </w:p>
    <w:p w14:paraId="26F1C100" w14:textId="5FCAA07B" w:rsidR="002E4CE1" w:rsidRPr="004659B5" w:rsidRDefault="00157D18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3</w:t>
      </w:r>
      <w:r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νικητής: </w:t>
      </w:r>
      <w:r w:rsidR="001A1044">
        <w:rPr>
          <w:rFonts w:ascii="Arial" w:eastAsia="Times New Roman" w:hAnsi="Arial" w:cs="Arial"/>
          <w:color w:val="000000"/>
          <w:lang w:val="el-GR"/>
        </w:rPr>
        <w:t>100 ευρώ +</w:t>
      </w:r>
      <w:r w:rsidR="00D36E48">
        <w:rPr>
          <w:rFonts w:ascii="Arial" w:eastAsia="Times New Roman" w:hAnsi="Arial" w:cs="Arial"/>
          <w:color w:val="000000"/>
          <w:lang w:val="el-GR"/>
        </w:rPr>
        <w:t xml:space="preserve"> χάλκινο </w:t>
      </w:r>
      <w:r w:rsidR="001A1044">
        <w:rPr>
          <w:rFonts w:ascii="Arial" w:eastAsia="Times New Roman" w:hAnsi="Arial" w:cs="Arial"/>
          <w:color w:val="000000"/>
          <w:lang w:val="el-GR"/>
        </w:rPr>
        <w:t>μετάλλιο</w:t>
      </w:r>
    </w:p>
    <w:p w14:paraId="2385DC17" w14:textId="77777777" w:rsidR="004659B5" w:rsidRPr="004659B5" w:rsidRDefault="004659B5" w:rsidP="0018443A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1</w:t>
      </w:r>
      <w:r w:rsidRPr="004659B5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1A1044">
        <w:rPr>
          <w:rFonts w:ascii="Arial" w:eastAsia="Times New Roman" w:hAnsi="Arial" w:cs="Arial"/>
          <w:color w:val="000000"/>
          <w:lang w:val="el-GR"/>
        </w:rPr>
        <w:t xml:space="preserve"> νικητής κάτω των 12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χρονών: σκακιστικό </w:t>
      </w:r>
      <w:r w:rsidR="00605E37">
        <w:rPr>
          <w:rFonts w:ascii="Arial" w:eastAsia="Times New Roman" w:hAnsi="Arial" w:cs="Arial"/>
          <w:color w:val="000000"/>
          <w:lang w:val="el-GR"/>
        </w:rPr>
        <w:t>υλικό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+ χρυσό μετάλλιο</w:t>
      </w:r>
    </w:p>
    <w:p w14:paraId="615935F2" w14:textId="77777777" w:rsidR="00E665AC" w:rsidRPr="004659B5" w:rsidRDefault="00E665AC" w:rsidP="002B7454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36776BB7" w14:textId="77777777" w:rsidR="002E4CE1" w:rsidRPr="00685E27" w:rsidRDefault="00661ED3" w:rsidP="00E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color w:val="000000"/>
          <w:lang w:val="el-GR"/>
        </w:rPr>
        <w:t>Στις ισοβαθμίες τ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>α έπαθλα δε</w:t>
      </w:r>
      <w:r w:rsidR="006B7FED" w:rsidRPr="004659B5">
        <w:rPr>
          <w:rFonts w:ascii="Arial" w:eastAsia="Times New Roman" w:hAnsi="Arial" w:cs="Arial"/>
          <w:color w:val="000000"/>
          <w:lang w:val="el-GR"/>
        </w:rPr>
        <w:t>ν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 xml:space="preserve"> μοιράζοντα</w:t>
      </w:r>
      <w:r w:rsidRPr="004659B5">
        <w:rPr>
          <w:rFonts w:ascii="Arial" w:eastAsia="Times New Roman" w:hAnsi="Arial" w:cs="Arial"/>
          <w:color w:val="000000"/>
          <w:lang w:val="el-GR"/>
        </w:rPr>
        <w:t>ι</w:t>
      </w:r>
      <w:r w:rsidR="002E4CE1" w:rsidRPr="004659B5">
        <w:rPr>
          <w:rFonts w:ascii="Arial" w:eastAsia="Times New Roman" w:hAnsi="Arial" w:cs="Arial"/>
          <w:color w:val="000000"/>
          <w:lang w:val="el-GR"/>
        </w:rPr>
        <w:t>.</w:t>
      </w:r>
      <w:r w:rsidR="0015132C" w:rsidRPr="004659B5">
        <w:rPr>
          <w:rFonts w:ascii="Arial" w:eastAsia="Times New Roman" w:hAnsi="Arial" w:cs="Arial"/>
          <w:color w:val="000000"/>
          <w:lang w:val="el-GR"/>
        </w:rPr>
        <w:t xml:space="preserve"> Σε περίπτωση που ένας παίκτης δικαιούται </w:t>
      </w:r>
      <w:r w:rsidR="0040132F">
        <w:rPr>
          <w:rFonts w:ascii="Arial" w:eastAsia="Times New Roman" w:hAnsi="Arial" w:cs="Arial"/>
          <w:color w:val="000000"/>
          <w:lang w:val="el-GR"/>
        </w:rPr>
        <w:t xml:space="preserve">παραπάνω από ένα </w:t>
      </w:r>
      <w:r w:rsidR="0015132C" w:rsidRPr="004659B5">
        <w:rPr>
          <w:rFonts w:ascii="Arial" w:eastAsia="Times New Roman" w:hAnsi="Arial" w:cs="Arial"/>
          <w:color w:val="000000"/>
          <w:lang w:val="el-GR"/>
        </w:rPr>
        <w:t>έπαθλο, λαμβάνει το μεγαλύτερο</w:t>
      </w:r>
      <w:r w:rsidR="0040132F">
        <w:rPr>
          <w:rFonts w:ascii="Arial" w:eastAsia="Times New Roman" w:hAnsi="Arial" w:cs="Arial"/>
          <w:color w:val="000000"/>
          <w:lang w:val="el-GR"/>
        </w:rPr>
        <w:t>. Παίκτης</w:t>
      </w:r>
      <w:r w:rsidR="0040132F" w:rsidRPr="0040132F">
        <w:rPr>
          <w:rFonts w:ascii="Arial" w:hAnsi="Arial" w:cs="Arial"/>
          <w:color w:val="000000"/>
          <w:lang w:val="el-GR"/>
        </w:rPr>
        <w:t xml:space="preserve"> που εγκαταλείπει το τουρνουά δεν δικαιούται έπαθλο.</w:t>
      </w:r>
    </w:p>
    <w:p w14:paraId="1E6C2D6A" w14:textId="77777777" w:rsidR="00FC08E2" w:rsidRPr="004659B5" w:rsidRDefault="00FC08E2" w:rsidP="001960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3716FE7F" w14:textId="4DDE7C01" w:rsidR="00FC08E2" w:rsidRPr="004659B5" w:rsidRDefault="00FC08E2" w:rsidP="006A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Αναβολές</w:t>
      </w:r>
      <w:r w:rsidR="0018443A" w:rsidRPr="004659B5">
        <w:rPr>
          <w:rFonts w:ascii="Arial" w:eastAsia="Times New Roman" w:hAnsi="Arial" w:cs="Arial"/>
          <w:b/>
          <w:color w:val="000000"/>
          <w:lang w:val="el-GR"/>
        </w:rPr>
        <w:t>/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Εξαιρέσεις:</w:t>
      </w:r>
      <w:r w:rsidR="00A21CB4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>Αναβολές δίνονται μόνο για σοβαρούς λόγους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,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κατόπιν συνεννόησης με διαιτητή και αντίπαλο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,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και δ</w:t>
      </w:r>
      <w:r w:rsidR="001A1044">
        <w:rPr>
          <w:rFonts w:ascii="Arial" w:eastAsia="Times New Roman" w:hAnsi="Arial" w:cs="Arial"/>
          <w:color w:val="000000"/>
          <w:lang w:val="el-GR"/>
        </w:rPr>
        <w:t>ιεξάγονται μέχρι και την Πέμπτη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πριν από τον επόμενο γύρο. Στον τελευταίο γύρο δεν επιτρέπονται αναβ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ο</w:t>
      </w:r>
      <w:r w:rsidRPr="004659B5">
        <w:rPr>
          <w:rFonts w:ascii="Arial" w:eastAsia="Times New Roman" w:hAnsi="Arial" w:cs="Arial"/>
          <w:color w:val="000000"/>
          <w:lang w:val="el-GR"/>
        </w:rPr>
        <w:t>λ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έ</w:t>
      </w:r>
      <w:r w:rsidRPr="004659B5">
        <w:rPr>
          <w:rFonts w:ascii="Arial" w:eastAsia="Times New Roman" w:hAnsi="Arial" w:cs="Arial"/>
          <w:color w:val="000000"/>
          <w:lang w:val="el-GR"/>
        </w:rPr>
        <w:t>ς. Οι παίκτες</w:t>
      </w:r>
      <w:r w:rsidR="00F75C73">
        <w:rPr>
          <w:rFonts w:ascii="Arial" w:eastAsia="Times New Roman" w:hAnsi="Arial" w:cs="Arial"/>
          <w:color w:val="000000"/>
          <w:lang w:val="el-GR"/>
        </w:rPr>
        <w:t xml:space="preserve"> μπορούν να ζητήσουν εξαίρεση 0,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5 βαθμού 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(μέχρι 2 στο σύνολο, οι υπόλοιπες θα είναι 0 βαθμών). Στους 2 τελευταίους γύρους, οι εξαιρέσεις θα δίνουν 0 βαθμούς.</w:t>
      </w:r>
    </w:p>
    <w:p w14:paraId="082E1074" w14:textId="77777777" w:rsidR="00FC08E2" w:rsidRPr="004659B5" w:rsidRDefault="00FC08E2" w:rsidP="00FC08E2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6A39DC19" w14:textId="6B480229" w:rsidR="00FC08E2" w:rsidRPr="004659B5" w:rsidRDefault="00FC08E2" w:rsidP="006A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Ενστάσεις:</w:t>
      </w:r>
      <w:r w:rsidR="00A21CB4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Ενάντια σε απόφαση του 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 xml:space="preserve">επικεφαλής </w:t>
      </w:r>
      <w:r w:rsidRPr="004659B5">
        <w:rPr>
          <w:rFonts w:ascii="Arial" w:eastAsia="Times New Roman" w:hAnsi="Arial" w:cs="Arial"/>
          <w:color w:val="000000"/>
          <w:lang w:val="el-GR"/>
        </w:rPr>
        <w:t>διαιτητή</w:t>
      </w:r>
      <w:r w:rsidR="00EF1ED2">
        <w:rPr>
          <w:rFonts w:ascii="Arial" w:eastAsia="Times New Roman" w:hAnsi="Arial" w:cs="Arial"/>
          <w:color w:val="000000"/>
          <w:lang w:val="el-GR"/>
        </w:rPr>
        <w:t xml:space="preserve"> ή των διαιτητών</w:t>
      </w:r>
      <w:r w:rsidR="00974888">
        <w:rPr>
          <w:rFonts w:ascii="Arial" w:eastAsia="Times New Roman" w:hAnsi="Arial" w:cs="Arial"/>
          <w:color w:val="000000"/>
          <w:lang w:val="el-GR"/>
        </w:rPr>
        <w:t>, ασκείται έγγραφη ένσταση, βάσει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των κανονισμών της ΕΣΟ, </w:t>
      </w:r>
      <w:r w:rsidR="0018443A" w:rsidRPr="004659B5">
        <w:rPr>
          <w:rFonts w:ascii="Arial" w:eastAsia="Times New Roman" w:hAnsi="Arial" w:cs="Arial"/>
          <w:color w:val="000000"/>
          <w:lang w:val="el-GR"/>
        </w:rPr>
        <w:t>η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οποία παραδίδεται στους διοργανωτές, με καταβολή παρ</w:t>
      </w:r>
      <w:r w:rsidR="005A0666" w:rsidRPr="004659B5">
        <w:rPr>
          <w:rFonts w:ascii="Arial" w:eastAsia="Times New Roman" w:hAnsi="Arial" w:cs="Arial"/>
          <w:color w:val="000000"/>
          <w:lang w:val="el-GR"/>
        </w:rPr>
        <w:t>α</w:t>
      </w:r>
      <w:r w:rsidRPr="004659B5">
        <w:rPr>
          <w:rFonts w:ascii="Arial" w:eastAsia="Times New Roman" w:hAnsi="Arial" w:cs="Arial"/>
          <w:color w:val="000000"/>
          <w:lang w:val="el-GR"/>
        </w:rPr>
        <w:t>β</w:t>
      </w:r>
      <w:r w:rsidR="005A0666" w:rsidRPr="004659B5">
        <w:rPr>
          <w:rFonts w:ascii="Arial" w:eastAsia="Times New Roman" w:hAnsi="Arial" w:cs="Arial"/>
          <w:color w:val="000000"/>
          <w:lang w:val="el-GR"/>
        </w:rPr>
        <w:t>ό</w:t>
      </w:r>
      <w:r w:rsidRPr="004659B5">
        <w:rPr>
          <w:rFonts w:ascii="Arial" w:eastAsia="Times New Roman" w:hAnsi="Arial" w:cs="Arial"/>
          <w:color w:val="000000"/>
          <w:lang w:val="el-GR"/>
        </w:rPr>
        <w:t>λου 50€, αμέσως μετά τη λήξη του γύρου. Σε περίπτωση αποδοχής του αιτήματος, έστω και μερικώς, το παράβολο επιστρέφεται.</w:t>
      </w:r>
    </w:p>
    <w:p w14:paraId="48BDA07F" w14:textId="77777777" w:rsidR="00FC08E2" w:rsidRPr="00DD04C3" w:rsidRDefault="00FC08E2" w:rsidP="00FC08E2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14:paraId="2DC2F3D1" w14:textId="62A0A639" w:rsidR="00FC08E2" w:rsidRPr="004659B5" w:rsidRDefault="00FC08E2" w:rsidP="006A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 xml:space="preserve">Ειδικοί </w:t>
      </w:r>
      <w:r w:rsidR="00A22B55" w:rsidRPr="004659B5">
        <w:rPr>
          <w:rFonts w:ascii="Arial" w:eastAsia="Times New Roman" w:hAnsi="Arial" w:cs="Arial"/>
          <w:b/>
          <w:color w:val="000000"/>
          <w:lang w:val="el-GR"/>
        </w:rPr>
        <w:t>κ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ανονισμοί:</w:t>
      </w:r>
      <w:r w:rsidR="00A21CB4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Για ζητήματα που δεν προβλέπονται από την παρούσα προκήρυξη, 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ο επικεφαλής διαιτητής</w:t>
      </w:r>
      <w:r w:rsidR="00EF1ED2">
        <w:rPr>
          <w:rFonts w:ascii="Arial" w:eastAsia="Times New Roman" w:hAnsi="Arial" w:cs="Arial"/>
          <w:color w:val="000000"/>
          <w:lang w:val="el-GR"/>
        </w:rPr>
        <w:t xml:space="preserve">και οι διαιτητές </w:t>
      </w:r>
      <w:r w:rsidRPr="004659B5">
        <w:rPr>
          <w:rFonts w:ascii="Arial" w:eastAsia="Times New Roman" w:hAnsi="Arial" w:cs="Arial"/>
          <w:color w:val="000000"/>
          <w:lang w:val="el-GR"/>
        </w:rPr>
        <w:t>είναι αρμόδι</w:t>
      </w:r>
      <w:r w:rsidR="009412D0" w:rsidRPr="004659B5">
        <w:rPr>
          <w:rFonts w:ascii="Arial" w:eastAsia="Times New Roman" w:hAnsi="Arial" w:cs="Arial"/>
          <w:color w:val="000000"/>
          <w:lang w:val="el-GR"/>
        </w:rPr>
        <w:t>ο</w:t>
      </w:r>
      <w:r w:rsidR="00EF1ED2">
        <w:rPr>
          <w:rFonts w:ascii="Arial" w:eastAsia="Times New Roman" w:hAnsi="Arial" w:cs="Arial"/>
          <w:color w:val="000000"/>
          <w:lang w:val="el-GR"/>
        </w:rPr>
        <w:t>ι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για την εφαρμογή των κανονισμών. </w:t>
      </w:r>
      <w:r w:rsidR="00A63667">
        <w:rPr>
          <w:rFonts w:ascii="Arial" w:eastAsia="Times New Roman" w:hAnsi="Arial" w:cs="Arial"/>
          <w:color w:val="000000"/>
          <w:lang w:val="el-GR"/>
        </w:rPr>
        <w:t xml:space="preserve">Διατηρούν </w:t>
      </w:r>
      <w:r w:rsidR="00F1542E" w:rsidRPr="004659B5">
        <w:rPr>
          <w:rFonts w:ascii="Arial" w:eastAsia="Times New Roman" w:hAnsi="Arial" w:cs="Arial"/>
          <w:color w:val="000000"/>
          <w:lang w:val="el-GR"/>
        </w:rPr>
        <w:t xml:space="preserve">επίσης, </w:t>
      </w:r>
      <w:r w:rsidRPr="004659B5">
        <w:rPr>
          <w:rFonts w:ascii="Arial" w:eastAsia="Times New Roman" w:hAnsi="Arial" w:cs="Arial"/>
          <w:color w:val="000000"/>
          <w:lang w:val="el-GR"/>
        </w:rPr>
        <w:t>το δικαίωμα μεταβολής του προγράμματος σ</w:t>
      </w:r>
      <w:r w:rsidR="00F1542E" w:rsidRPr="004659B5">
        <w:rPr>
          <w:rFonts w:ascii="Arial" w:eastAsia="Times New Roman" w:hAnsi="Arial" w:cs="Arial"/>
          <w:color w:val="000000"/>
          <w:lang w:val="el-GR"/>
        </w:rPr>
        <w:t>ε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περίπτωση ανάγκης.</w:t>
      </w:r>
    </w:p>
    <w:p w14:paraId="2B105DF0" w14:textId="77777777" w:rsidR="00157D18" w:rsidRPr="004659B5" w:rsidRDefault="00157D18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2DF07ED4" w14:textId="2859185B" w:rsidR="00FA3F54" w:rsidRPr="00FA3F54" w:rsidRDefault="00F0209C" w:rsidP="007452F9">
      <w:pPr>
        <w:shd w:val="clear" w:color="auto" w:fill="FFFFFF"/>
        <w:spacing w:after="0" w:line="240" w:lineRule="auto"/>
        <w:rPr>
          <w:rFonts w:ascii="Arial" w:hAnsi="Arial" w:cs="Arial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Αποτελέσματα</w:t>
      </w:r>
      <w:r w:rsidR="00F20094" w:rsidRPr="004659B5">
        <w:rPr>
          <w:rFonts w:ascii="Arial" w:eastAsia="Times New Roman" w:hAnsi="Arial" w:cs="Arial"/>
          <w:b/>
          <w:color w:val="000000"/>
          <w:lang w:val="el-GR"/>
        </w:rPr>
        <w:t>/</w:t>
      </w:r>
      <w:r w:rsidR="00157D18" w:rsidRPr="004659B5">
        <w:rPr>
          <w:rFonts w:ascii="Arial" w:eastAsia="Times New Roman" w:hAnsi="Arial" w:cs="Arial"/>
          <w:b/>
          <w:color w:val="000000"/>
          <w:lang w:val="el-GR"/>
        </w:rPr>
        <w:t xml:space="preserve"> Συμμετοχές</w:t>
      </w:r>
      <w:r w:rsidR="002212D2">
        <w:rPr>
          <w:rFonts w:ascii="Arial" w:eastAsia="Times New Roman" w:hAnsi="Arial" w:cs="Arial"/>
          <w:b/>
          <w:color w:val="000000"/>
          <w:lang w:val="el-GR"/>
        </w:rPr>
        <w:t xml:space="preserve"> / </w:t>
      </w:r>
      <w:r w:rsidR="002212D2" w:rsidRPr="004659B5">
        <w:rPr>
          <w:rFonts w:ascii="Arial" w:eastAsia="Times New Roman" w:hAnsi="Arial" w:cs="Arial"/>
          <w:b/>
          <w:color w:val="000000"/>
          <w:lang w:val="el-GR"/>
        </w:rPr>
        <w:t>Τελική βαθμολογία</w:t>
      </w:r>
      <w:r w:rsidR="00157D18"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="00A21CB4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hyperlink r:id="rId8" w:history="1">
        <w:r w:rsidR="00605E37" w:rsidRPr="00B1105C">
          <w:rPr>
            <w:rStyle w:val="-"/>
            <w:rFonts w:ascii="Arial" w:hAnsi="Arial" w:cs="Arial"/>
          </w:rPr>
          <w:t>http</w:t>
        </w:r>
        <w:r w:rsidR="00605E37" w:rsidRPr="00B1105C">
          <w:rPr>
            <w:rStyle w:val="-"/>
            <w:rFonts w:ascii="Arial" w:hAnsi="Arial" w:cs="Arial"/>
            <w:lang w:val="el-GR"/>
          </w:rPr>
          <w:t>://</w:t>
        </w:r>
        <w:r w:rsidR="00605E37" w:rsidRPr="00B1105C">
          <w:rPr>
            <w:rStyle w:val="-"/>
            <w:rFonts w:ascii="Arial" w:hAnsi="Arial" w:cs="Arial"/>
          </w:rPr>
          <w:t>chess</w:t>
        </w:r>
        <w:r w:rsidR="00605E37" w:rsidRPr="00B1105C">
          <w:rPr>
            <w:rStyle w:val="-"/>
            <w:rFonts w:ascii="Arial" w:hAnsi="Arial" w:cs="Arial"/>
            <w:lang w:val="el-GR"/>
          </w:rPr>
          <w:t>-</w:t>
        </w:r>
        <w:r w:rsidR="00605E37" w:rsidRPr="00B1105C">
          <w:rPr>
            <w:rStyle w:val="-"/>
            <w:rFonts w:ascii="Arial" w:hAnsi="Arial" w:cs="Arial"/>
          </w:rPr>
          <w:t>results</w:t>
        </w:r>
        <w:r w:rsidR="00605E37" w:rsidRPr="00B1105C">
          <w:rPr>
            <w:rStyle w:val="-"/>
            <w:rFonts w:ascii="Arial" w:hAnsi="Arial" w:cs="Arial"/>
            <w:lang w:val="el-GR"/>
          </w:rPr>
          <w:t>.</w:t>
        </w:r>
        <w:r w:rsidR="00605E37" w:rsidRPr="00B1105C">
          <w:rPr>
            <w:rStyle w:val="-"/>
            <w:rFonts w:ascii="Arial" w:hAnsi="Arial" w:cs="Arial"/>
          </w:rPr>
          <w:t>com</w:t>
        </w:r>
        <w:r w:rsidR="00605E37" w:rsidRPr="00B1105C">
          <w:rPr>
            <w:rStyle w:val="-"/>
            <w:rFonts w:ascii="Arial" w:hAnsi="Arial" w:cs="Arial"/>
            <w:lang w:val="el-GR"/>
          </w:rPr>
          <w:t>/</w:t>
        </w:r>
      </w:hyperlink>
    </w:p>
    <w:p w14:paraId="7E3E5F28" w14:textId="77777777" w:rsidR="005A0666" w:rsidRPr="004659B5" w:rsidRDefault="005A0666" w:rsidP="005A0666">
      <w:p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000000"/>
          <w:lang w:val="el-GR"/>
        </w:rPr>
      </w:pPr>
    </w:p>
    <w:p w14:paraId="39D5810F" w14:textId="31D66BC2" w:rsidR="004B1A72" w:rsidRPr="00EF1ED2" w:rsidRDefault="00615048" w:rsidP="009D6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l-GR"/>
        </w:rPr>
      </w:pPr>
      <w:r w:rsidRPr="004659B5">
        <w:rPr>
          <w:rFonts w:ascii="Arial" w:eastAsia="Times New Roman" w:hAnsi="Arial" w:cs="Arial"/>
          <w:b/>
          <w:color w:val="000000"/>
          <w:lang w:val="el-GR"/>
        </w:rPr>
        <w:t>Δηλώσεις Συμμετοχής</w:t>
      </w:r>
      <w:r w:rsidR="008A34C0">
        <w:rPr>
          <w:rFonts w:ascii="Arial" w:eastAsia="Times New Roman" w:hAnsi="Arial" w:cs="Arial"/>
          <w:b/>
          <w:color w:val="000000"/>
          <w:lang w:val="el-GR"/>
        </w:rPr>
        <w:t xml:space="preserve"> / </w:t>
      </w:r>
      <w:r w:rsidR="008A34C0" w:rsidRPr="004659B5">
        <w:rPr>
          <w:rFonts w:ascii="Arial" w:eastAsia="Times New Roman" w:hAnsi="Arial" w:cs="Arial"/>
          <w:b/>
          <w:color w:val="000000"/>
          <w:lang w:val="el-GR"/>
        </w:rPr>
        <w:t>Πληροφορίες</w:t>
      </w:r>
      <w:r w:rsidRPr="004659B5">
        <w:rPr>
          <w:rFonts w:ascii="Arial" w:eastAsia="Times New Roman" w:hAnsi="Arial" w:cs="Arial"/>
          <w:b/>
          <w:color w:val="000000"/>
          <w:lang w:val="el-GR"/>
        </w:rPr>
        <w:t>:</w:t>
      </w:r>
      <w:r w:rsidR="00A21CB4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6C78E7" w:rsidRPr="004659B5">
        <w:rPr>
          <w:rFonts w:ascii="Arial" w:eastAsia="Times New Roman" w:hAnsi="Arial" w:cs="Arial"/>
          <w:color w:val="000000"/>
          <w:lang w:val="el-GR"/>
        </w:rPr>
        <w:t>Στο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 e-mail: </w:t>
      </w:r>
      <w:hyperlink r:id="rId9" w:history="1">
        <w:r w:rsidR="00EF1ED2">
          <w:rPr>
            <w:rStyle w:val="-"/>
            <w:rFonts w:ascii="Arial" w:hAnsi="Arial" w:cs="Arial"/>
          </w:rPr>
          <w:t>halandri</w:t>
        </w:r>
        <w:r w:rsidR="00EF1ED2" w:rsidRPr="00EF1ED2">
          <w:rPr>
            <w:rStyle w:val="-"/>
            <w:rFonts w:ascii="Arial" w:hAnsi="Arial" w:cs="Arial"/>
            <w:lang w:val="el-GR"/>
          </w:rPr>
          <w:t>@</w:t>
        </w:r>
        <w:r w:rsidR="00EF1ED2">
          <w:rPr>
            <w:rStyle w:val="-"/>
            <w:rFonts w:ascii="Arial" w:hAnsi="Arial" w:cs="Arial"/>
          </w:rPr>
          <w:t>halandrichess</w:t>
        </w:r>
        <w:r w:rsidR="00EF1ED2" w:rsidRPr="00EF1ED2">
          <w:rPr>
            <w:rStyle w:val="-"/>
            <w:rFonts w:ascii="Arial" w:hAnsi="Arial" w:cs="Arial"/>
            <w:lang w:val="el-GR"/>
          </w:rPr>
          <w:t>.</w:t>
        </w:r>
        <w:r w:rsidR="00EF1ED2">
          <w:rPr>
            <w:rStyle w:val="-"/>
            <w:rFonts w:ascii="Arial" w:hAnsi="Arial" w:cs="Arial"/>
          </w:rPr>
          <w:t>gr</w:t>
        </w:r>
      </w:hyperlink>
      <w:r w:rsidR="00EF1ED2" w:rsidRPr="00EF1ED2">
        <w:rPr>
          <w:rFonts w:ascii="Arial" w:hAnsi="Arial" w:cs="Arial"/>
          <w:color w:val="000000"/>
          <w:lang w:val="el-GR"/>
        </w:rPr>
        <w:t>(</w:t>
      </w:r>
      <w:r w:rsidRPr="004659B5">
        <w:rPr>
          <w:rFonts w:ascii="Arial" w:eastAsia="Times New Roman" w:hAnsi="Arial" w:cs="Arial"/>
          <w:color w:val="000000"/>
          <w:lang w:val="el-GR"/>
        </w:rPr>
        <w:t xml:space="preserve">αναφέροντας ονοματεπώνυμο, </w:t>
      </w:r>
      <w:r w:rsidR="00EF1ED2">
        <w:rPr>
          <w:rFonts w:ascii="Arial" w:eastAsia="Times New Roman" w:hAnsi="Arial" w:cs="Arial"/>
          <w:color w:val="000000"/>
          <w:lang w:val="el-GR"/>
        </w:rPr>
        <w:t xml:space="preserve">έτος γέννησης, </w:t>
      </w:r>
      <w:r w:rsidR="004B1A72" w:rsidRPr="004659B5">
        <w:rPr>
          <w:rFonts w:ascii="Arial" w:eastAsia="Times New Roman" w:hAnsi="Arial" w:cs="Arial"/>
          <w:color w:val="000000"/>
          <w:lang w:val="el-GR"/>
        </w:rPr>
        <w:t>τηλέφωνο επικοινωνίας</w:t>
      </w:r>
      <w:r w:rsidR="00A21CB4">
        <w:rPr>
          <w:rFonts w:ascii="Arial" w:eastAsia="Times New Roman" w:hAnsi="Arial" w:cs="Arial"/>
          <w:color w:val="000000"/>
          <w:lang w:val="el-GR"/>
        </w:rPr>
        <w:t xml:space="preserve"> </w:t>
      </w:r>
      <w:r w:rsidR="004B1A72">
        <w:rPr>
          <w:rFonts w:ascii="Arial" w:eastAsia="Times New Roman" w:hAnsi="Arial" w:cs="Arial"/>
          <w:color w:val="000000"/>
          <w:lang w:val="el-GR"/>
        </w:rPr>
        <w:t xml:space="preserve">και </w:t>
      </w:r>
      <w:r w:rsidR="00FC08E2" w:rsidRPr="004659B5">
        <w:rPr>
          <w:rFonts w:ascii="Arial" w:eastAsia="Times New Roman" w:hAnsi="Arial" w:cs="Arial"/>
          <w:color w:val="000000"/>
        </w:rPr>
        <w:t>FIDEID</w:t>
      </w:r>
      <w:r w:rsidR="004B1A72">
        <w:rPr>
          <w:rFonts w:ascii="Arial" w:eastAsia="Times New Roman" w:hAnsi="Arial" w:cs="Arial"/>
          <w:color w:val="000000"/>
          <w:lang w:val="el-GR"/>
        </w:rPr>
        <w:t>,</w:t>
      </w:r>
      <w:r w:rsidR="00296001" w:rsidRPr="004659B5">
        <w:rPr>
          <w:rFonts w:ascii="Arial" w:eastAsia="Times New Roman" w:hAnsi="Arial" w:cs="Arial"/>
          <w:color w:val="000000"/>
          <w:lang w:val="el-GR"/>
        </w:rPr>
        <w:t xml:space="preserve"> αν υπάρχει</w:t>
      </w:r>
      <w:r w:rsidRPr="004659B5">
        <w:rPr>
          <w:rFonts w:ascii="Arial" w:eastAsia="Times New Roman" w:hAnsi="Arial" w:cs="Arial"/>
          <w:color w:val="000000"/>
          <w:lang w:val="el-GR"/>
        </w:rPr>
        <w:t>)</w:t>
      </w:r>
      <w:r w:rsidR="00A21CB4">
        <w:rPr>
          <w:rFonts w:ascii="Arial" w:eastAsia="Times New Roman" w:hAnsi="Arial" w:cs="Arial"/>
          <w:color w:val="000000"/>
          <w:lang w:val="el-GR"/>
        </w:rPr>
        <w:t xml:space="preserve"> </w:t>
      </w:r>
      <w:r w:rsidR="004B1A72" w:rsidRPr="004659B5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 xml:space="preserve">και στο τηλέφωνο </w:t>
      </w:r>
      <w:r w:rsidR="00EF1ED2" w:rsidRPr="00EF1ED2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>6909006192(Μαρία Τραγέλλη)</w:t>
      </w:r>
      <w:r w:rsidR="00EF1ED2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 xml:space="preserve">, </w:t>
      </w:r>
      <w:r w:rsidR="007813CD" w:rsidRPr="004659B5">
        <w:rPr>
          <w:rFonts w:ascii="Arial" w:eastAsia="Times New Roman" w:hAnsi="Arial" w:cs="Arial"/>
          <w:color w:val="000000"/>
        </w:rPr>
        <w:t>F</w:t>
      </w:r>
      <w:r w:rsidR="004B1A72">
        <w:rPr>
          <w:rFonts w:ascii="Arial" w:eastAsia="Times New Roman" w:hAnsi="Arial" w:cs="Arial"/>
          <w:color w:val="000000"/>
        </w:rPr>
        <w:t>acebook</w:t>
      </w:r>
      <w:r w:rsidR="007813CD" w:rsidRPr="00EF1ED2">
        <w:rPr>
          <w:rFonts w:ascii="Arial" w:eastAsia="Times New Roman" w:hAnsi="Arial" w:cs="Arial"/>
          <w:color w:val="000000"/>
          <w:lang w:val="el-GR"/>
        </w:rPr>
        <w:t xml:space="preserve">: </w:t>
      </w:r>
      <w:r w:rsidR="00EF1ED2">
        <w:rPr>
          <w:rFonts w:ascii="Arial" w:hAnsi="Arial" w:cs="Arial"/>
          <w:color w:val="000000"/>
        </w:rPr>
        <w:t>halandrichess</w:t>
      </w:r>
    </w:p>
    <w:p w14:paraId="4EC4FC48" w14:textId="77777777" w:rsidR="00110ADC" w:rsidRPr="00110ADC" w:rsidRDefault="00F42BB4" w:rsidP="00EF1E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  <w:lang w:val="el-GR"/>
        </w:rPr>
      </w:pPr>
      <w:hyperlink r:id="rId10" w:history="1">
        <w:r w:rsidR="00EF1ED2">
          <w:rPr>
            <w:rStyle w:val="-"/>
            <w:rFonts w:ascii="Arial" w:hAnsi="Arial" w:cs="Arial"/>
          </w:rPr>
          <w:t>https://www.halandrichess.gr/</w:t>
        </w:r>
      </w:hyperlink>
    </w:p>
    <w:sectPr w:rsidR="00110ADC" w:rsidRPr="00110ADC" w:rsidSect="007068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64CED" w14:textId="77777777" w:rsidR="00F42BB4" w:rsidRDefault="00F42BB4" w:rsidP="002777B4">
      <w:pPr>
        <w:spacing w:after="0" w:line="240" w:lineRule="auto"/>
      </w:pPr>
      <w:r>
        <w:separator/>
      </w:r>
    </w:p>
  </w:endnote>
  <w:endnote w:type="continuationSeparator" w:id="0">
    <w:p w14:paraId="34924653" w14:textId="77777777" w:rsidR="00F42BB4" w:rsidRDefault="00F42BB4" w:rsidP="0027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77F20" w14:textId="77777777" w:rsidR="00F42BB4" w:rsidRDefault="00F42BB4" w:rsidP="002777B4">
      <w:pPr>
        <w:spacing w:after="0" w:line="240" w:lineRule="auto"/>
      </w:pPr>
      <w:r>
        <w:separator/>
      </w:r>
    </w:p>
  </w:footnote>
  <w:footnote w:type="continuationSeparator" w:id="0">
    <w:p w14:paraId="43800555" w14:textId="77777777" w:rsidR="00F42BB4" w:rsidRDefault="00F42BB4" w:rsidP="0027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5D0"/>
    <w:multiLevelType w:val="hybridMultilevel"/>
    <w:tmpl w:val="C7DE02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D3AD8"/>
    <w:multiLevelType w:val="multilevel"/>
    <w:tmpl w:val="66B4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B5F76"/>
    <w:multiLevelType w:val="multilevel"/>
    <w:tmpl w:val="154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55158"/>
    <w:multiLevelType w:val="hybridMultilevel"/>
    <w:tmpl w:val="F5AC8C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06EF4"/>
    <w:multiLevelType w:val="hybridMultilevel"/>
    <w:tmpl w:val="9A5434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870B0"/>
    <w:multiLevelType w:val="multilevel"/>
    <w:tmpl w:val="A82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74C20"/>
    <w:multiLevelType w:val="multilevel"/>
    <w:tmpl w:val="7B7E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98"/>
    <w:rsid w:val="00033BD4"/>
    <w:rsid w:val="00046AB6"/>
    <w:rsid w:val="0005365F"/>
    <w:rsid w:val="00066D00"/>
    <w:rsid w:val="000909E3"/>
    <w:rsid w:val="000C3E86"/>
    <w:rsid w:val="000D4F6C"/>
    <w:rsid w:val="000D7C4B"/>
    <w:rsid w:val="000E4C85"/>
    <w:rsid w:val="001108FE"/>
    <w:rsid w:val="00110ADC"/>
    <w:rsid w:val="00117F46"/>
    <w:rsid w:val="001207E6"/>
    <w:rsid w:val="00122DC4"/>
    <w:rsid w:val="00123B4D"/>
    <w:rsid w:val="0015132C"/>
    <w:rsid w:val="00157D18"/>
    <w:rsid w:val="001842D5"/>
    <w:rsid w:val="0018443A"/>
    <w:rsid w:val="001853C5"/>
    <w:rsid w:val="00192CE1"/>
    <w:rsid w:val="00195110"/>
    <w:rsid w:val="0019609A"/>
    <w:rsid w:val="001A1044"/>
    <w:rsid w:val="001B33CB"/>
    <w:rsid w:val="001C192F"/>
    <w:rsid w:val="001E74BE"/>
    <w:rsid w:val="002034BE"/>
    <w:rsid w:val="002212D2"/>
    <w:rsid w:val="00224368"/>
    <w:rsid w:val="00234A8F"/>
    <w:rsid w:val="0024483B"/>
    <w:rsid w:val="00252ABE"/>
    <w:rsid w:val="00262CF8"/>
    <w:rsid w:val="002777B4"/>
    <w:rsid w:val="002912F6"/>
    <w:rsid w:val="002921D6"/>
    <w:rsid w:val="00296001"/>
    <w:rsid w:val="002B5707"/>
    <w:rsid w:val="002B7454"/>
    <w:rsid w:val="002D1EDC"/>
    <w:rsid w:val="002E4CE1"/>
    <w:rsid w:val="002E6E45"/>
    <w:rsid w:val="00322F30"/>
    <w:rsid w:val="0032541D"/>
    <w:rsid w:val="00354FD9"/>
    <w:rsid w:val="003746F0"/>
    <w:rsid w:val="00384721"/>
    <w:rsid w:val="00386937"/>
    <w:rsid w:val="003962D4"/>
    <w:rsid w:val="003D0E70"/>
    <w:rsid w:val="0040132F"/>
    <w:rsid w:val="00404F37"/>
    <w:rsid w:val="00441C2A"/>
    <w:rsid w:val="004563E2"/>
    <w:rsid w:val="00463B4E"/>
    <w:rsid w:val="004659B5"/>
    <w:rsid w:val="00491570"/>
    <w:rsid w:val="004A0EF6"/>
    <w:rsid w:val="004A6B1B"/>
    <w:rsid w:val="004B1A72"/>
    <w:rsid w:val="004C7F22"/>
    <w:rsid w:val="004E1A1D"/>
    <w:rsid w:val="00526F2C"/>
    <w:rsid w:val="005A0666"/>
    <w:rsid w:val="00605E37"/>
    <w:rsid w:val="00607522"/>
    <w:rsid w:val="00614635"/>
    <w:rsid w:val="00615048"/>
    <w:rsid w:val="006178D3"/>
    <w:rsid w:val="006275D3"/>
    <w:rsid w:val="00653205"/>
    <w:rsid w:val="00657826"/>
    <w:rsid w:val="00661ED3"/>
    <w:rsid w:val="00662526"/>
    <w:rsid w:val="00662A99"/>
    <w:rsid w:val="00667345"/>
    <w:rsid w:val="00683655"/>
    <w:rsid w:val="00685E27"/>
    <w:rsid w:val="00695C2C"/>
    <w:rsid w:val="006A6CF9"/>
    <w:rsid w:val="006B7FED"/>
    <w:rsid w:val="006C3B25"/>
    <w:rsid w:val="006C554E"/>
    <w:rsid w:val="006C78E7"/>
    <w:rsid w:val="006E670F"/>
    <w:rsid w:val="00702E85"/>
    <w:rsid w:val="0070685B"/>
    <w:rsid w:val="00736691"/>
    <w:rsid w:val="007452F9"/>
    <w:rsid w:val="00750F98"/>
    <w:rsid w:val="00760CE8"/>
    <w:rsid w:val="007813CD"/>
    <w:rsid w:val="0078394E"/>
    <w:rsid w:val="0078446D"/>
    <w:rsid w:val="0079493B"/>
    <w:rsid w:val="007B598B"/>
    <w:rsid w:val="007C3C77"/>
    <w:rsid w:val="008507C5"/>
    <w:rsid w:val="008753A5"/>
    <w:rsid w:val="008905A1"/>
    <w:rsid w:val="00894E52"/>
    <w:rsid w:val="008A34C0"/>
    <w:rsid w:val="008A3C1A"/>
    <w:rsid w:val="008A4C88"/>
    <w:rsid w:val="008A7806"/>
    <w:rsid w:val="008B0465"/>
    <w:rsid w:val="008E1169"/>
    <w:rsid w:val="00903F30"/>
    <w:rsid w:val="009069A3"/>
    <w:rsid w:val="0094050D"/>
    <w:rsid w:val="009412D0"/>
    <w:rsid w:val="0095491E"/>
    <w:rsid w:val="00957298"/>
    <w:rsid w:val="009647B1"/>
    <w:rsid w:val="00974888"/>
    <w:rsid w:val="009849D7"/>
    <w:rsid w:val="009A5603"/>
    <w:rsid w:val="009B50FD"/>
    <w:rsid w:val="009C00D0"/>
    <w:rsid w:val="009D21F3"/>
    <w:rsid w:val="009D6806"/>
    <w:rsid w:val="00A21CB4"/>
    <w:rsid w:val="00A22B55"/>
    <w:rsid w:val="00A63667"/>
    <w:rsid w:val="00A73D1B"/>
    <w:rsid w:val="00A94F73"/>
    <w:rsid w:val="00AA6662"/>
    <w:rsid w:val="00AC28C7"/>
    <w:rsid w:val="00AD55A8"/>
    <w:rsid w:val="00AE6590"/>
    <w:rsid w:val="00B3068D"/>
    <w:rsid w:val="00B728B2"/>
    <w:rsid w:val="00B86866"/>
    <w:rsid w:val="00BA6FC9"/>
    <w:rsid w:val="00BB23FF"/>
    <w:rsid w:val="00BC0513"/>
    <w:rsid w:val="00BE14B6"/>
    <w:rsid w:val="00BF3BEF"/>
    <w:rsid w:val="00C41726"/>
    <w:rsid w:val="00C41E02"/>
    <w:rsid w:val="00C5537A"/>
    <w:rsid w:val="00C5563A"/>
    <w:rsid w:val="00C748DE"/>
    <w:rsid w:val="00C76BDC"/>
    <w:rsid w:val="00C85817"/>
    <w:rsid w:val="00C86CE4"/>
    <w:rsid w:val="00CA6294"/>
    <w:rsid w:val="00CC1DB7"/>
    <w:rsid w:val="00CD3A5D"/>
    <w:rsid w:val="00CD7469"/>
    <w:rsid w:val="00CF327B"/>
    <w:rsid w:val="00D00FF8"/>
    <w:rsid w:val="00D36E48"/>
    <w:rsid w:val="00DB7007"/>
    <w:rsid w:val="00DD04C3"/>
    <w:rsid w:val="00DD43D2"/>
    <w:rsid w:val="00DF73C5"/>
    <w:rsid w:val="00E409FF"/>
    <w:rsid w:val="00E5153F"/>
    <w:rsid w:val="00E63D78"/>
    <w:rsid w:val="00E665AC"/>
    <w:rsid w:val="00E95FCF"/>
    <w:rsid w:val="00ED7AEB"/>
    <w:rsid w:val="00EE1732"/>
    <w:rsid w:val="00EF1ED2"/>
    <w:rsid w:val="00EF7525"/>
    <w:rsid w:val="00F0209C"/>
    <w:rsid w:val="00F1542E"/>
    <w:rsid w:val="00F20094"/>
    <w:rsid w:val="00F42BB4"/>
    <w:rsid w:val="00F75C73"/>
    <w:rsid w:val="00FA2F24"/>
    <w:rsid w:val="00FA3F54"/>
    <w:rsid w:val="00FA56D3"/>
    <w:rsid w:val="00FB075C"/>
    <w:rsid w:val="00FB4386"/>
    <w:rsid w:val="00FC08E2"/>
    <w:rsid w:val="00FC4926"/>
    <w:rsid w:val="00FC6E63"/>
    <w:rsid w:val="00FD6F6D"/>
    <w:rsid w:val="00FE6F36"/>
    <w:rsid w:val="00FF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F4EB"/>
  <w15:docId w15:val="{B24DF167-3A7D-40E8-8A37-003F545F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02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00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00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777B4"/>
    <w:rPr>
      <w:b/>
      <w:bCs/>
    </w:rPr>
  </w:style>
  <w:style w:type="character" w:styleId="-">
    <w:name w:val="Hyperlink"/>
    <w:basedOn w:val="a0"/>
    <w:uiPriority w:val="99"/>
    <w:unhideWhenUsed/>
    <w:rsid w:val="002777B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7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777B4"/>
  </w:style>
  <w:style w:type="paragraph" w:styleId="a5">
    <w:name w:val="footer"/>
    <w:basedOn w:val="a"/>
    <w:link w:val="Char0"/>
    <w:uiPriority w:val="99"/>
    <w:unhideWhenUsed/>
    <w:rsid w:val="0027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777B4"/>
  </w:style>
  <w:style w:type="character" w:customStyle="1" w:styleId="3Char">
    <w:name w:val="Επικεφαλίδα 3 Char"/>
    <w:basedOn w:val="a0"/>
    <w:link w:val="3"/>
    <w:uiPriority w:val="9"/>
    <w:rsid w:val="00D00F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1">
    <w:name w:val="Unresolved Mention1"/>
    <w:basedOn w:val="a0"/>
    <w:uiPriority w:val="99"/>
    <w:semiHidden/>
    <w:unhideWhenUsed/>
    <w:rsid w:val="00157D1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57D18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semiHidden/>
    <w:rsid w:val="009C0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temauthor">
    <w:name w:val="itemauthor"/>
    <w:basedOn w:val="a0"/>
    <w:rsid w:val="009C00D0"/>
  </w:style>
  <w:style w:type="character" w:customStyle="1" w:styleId="itemdatecreated">
    <w:name w:val="itemdatecreated"/>
    <w:basedOn w:val="a0"/>
    <w:rsid w:val="009C00D0"/>
  </w:style>
  <w:style w:type="paragraph" w:customStyle="1" w:styleId="itemcurrentrating">
    <w:name w:val="itemcurrentrating"/>
    <w:basedOn w:val="a"/>
    <w:rsid w:val="009C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32541D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B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B0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-resul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halandriches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andri@halandriches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682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Account</dc:creator>
  <cp:lastModifiedBy>LENOVO</cp:lastModifiedBy>
  <cp:revision>5</cp:revision>
  <cp:lastPrinted>2021-11-16T01:02:00Z</cp:lastPrinted>
  <dcterms:created xsi:type="dcterms:W3CDTF">2022-04-01T20:43:00Z</dcterms:created>
  <dcterms:modified xsi:type="dcterms:W3CDTF">2022-04-01T21:19:00Z</dcterms:modified>
</cp:coreProperties>
</file>