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E4CCD" w14:textId="77777777" w:rsidR="0061696B" w:rsidRDefault="00553796">
      <w:pPr>
        <w:pStyle w:val="BodyText"/>
        <w:spacing w:before="0"/>
        <w:ind w:left="439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 wp14:anchorId="54AF2363" wp14:editId="5DED733E">
            <wp:extent cx="881471" cy="72751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471" cy="72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F3BBA" w14:textId="77777777" w:rsidR="004D2D24" w:rsidRPr="004D2D24" w:rsidRDefault="00ED1357">
      <w:pPr>
        <w:pStyle w:val="Title"/>
        <w:ind w:right="1975"/>
        <w:rPr>
          <w:spacing w:val="-4"/>
          <w:u w:val="single"/>
        </w:rPr>
      </w:pPr>
      <w:r w:rsidRPr="004D2D24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96AE909" wp14:editId="3A443997">
                <wp:simplePos x="0" y="0"/>
                <wp:positionH relativeFrom="page">
                  <wp:posOffset>1604645</wp:posOffset>
                </wp:positionH>
                <wp:positionV relativeFrom="paragraph">
                  <wp:posOffset>260985</wp:posOffset>
                </wp:positionV>
                <wp:extent cx="4170680" cy="15240"/>
                <wp:effectExtent l="0" t="0" r="0" b="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06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CF2B3" id="docshape1" o:spid="_x0000_s1026" style="position:absolute;margin-left:126.35pt;margin-top:20.55pt;width:328.4pt;height:1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 w:rsidR="00015AA4" w:rsidRPr="004D2D24">
        <w:rPr>
          <w:u w:val="single"/>
        </w:rPr>
        <w:t>1</w:t>
      </w:r>
      <w:r w:rsidR="009F5DCE" w:rsidRPr="004D2D24">
        <w:rPr>
          <w:u w:val="single"/>
          <w:lang w:val="en-US"/>
        </w:rPr>
        <w:t>1</w:t>
      </w:r>
      <w:r w:rsidR="00553796" w:rsidRPr="004D2D24">
        <w:rPr>
          <w:u w:val="single"/>
          <w:vertAlign w:val="superscript"/>
        </w:rPr>
        <w:t>ο</w:t>
      </w:r>
      <w:r w:rsidR="00553796" w:rsidRPr="004D2D24">
        <w:rPr>
          <w:spacing w:val="-6"/>
          <w:u w:val="single"/>
        </w:rPr>
        <w:t xml:space="preserve"> </w:t>
      </w:r>
      <w:r w:rsidR="00553796" w:rsidRPr="004D2D24">
        <w:rPr>
          <w:u w:val="single"/>
        </w:rPr>
        <w:t>ΑΝΟΙΧΤΟ</w:t>
      </w:r>
      <w:r w:rsidR="00553796" w:rsidRPr="004D2D24">
        <w:rPr>
          <w:spacing w:val="-4"/>
          <w:u w:val="single"/>
        </w:rPr>
        <w:t xml:space="preserve"> </w:t>
      </w:r>
      <w:r w:rsidR="00553796" w:rsidRPr="004D2D24">
        <w:rPr>
          <w:u w:val="single"/>
        </w:rPr>
        <w:t>ΤΟΥΡΝΟΥΑ</w:t>
      </w:r>
      <w:r w:rsidR="00553796" w:rsidRPr="004D2D24">
        <w:rPr>
          <w:spacing w:val="-4"/>
          <w:u w:val="single"/>
        </w:rPr>
        <w:t xml:space="preserve"> </w:t>
      </w:r>
    </w:p>
    <w:p w14:paraId="6A95253E" w14:textId="2A286534" w:rsidR="0061696B" w:rsidRDefault="00553796">
      <w:pPr>
        <w:pStyle w:val="Title"/>
        <w:ind w:right="1975"/>
      </w:pPr>
      <w:r>
        <w:t>«PAO</w:t>
      </w:r>
      <w:r>
        <w:rPr>
          <w:spacing w:val="-5"/>
        </w:rPr>
        <w:t xml:space="preserve"> </w:t>
      </w:r>
      <w:r>
        <w:t>CHESS</w:t>
      </w:r>
      <w:r w:rsidR="004D2D24">
        <w:rPr>
          <w:spacing w:val="-3"/>
        </w:rPr>
        <w:t xml:space="preserve"> </w:t>
      </w:r>
      <w:r>
        <w:rPr>
          <w:spacing w:val="-2"/>
        </w:rPr>
        <w:t>CLUB»</w:t>
      </w:r>
    </w:p>
    <w:p w14:paraId="76C2B461" w14:textId="77777777" w:rsidR="0061696B" w:rsidRDefault="00553796">
      <w:pPr>
        <w:pStyle w:val="Title"/>
        <w:spacing w:before="195"/>
      </w:pPr>
      <w:r>
        <w:rPr>
          <w:spacing w:val="-2"/>
          <w:u w:val="thick"/>
        </w:rPr>
        <w:t>ΠΡΟΚΗΡΥΞΗ</w:t>
      </w:r>
    </w:p>
    <w:p w14:paraId="268EECEB" w14:textId="77777777" w:rsidR="0061696B" w:rsidRDefault="0061696B">
      <w:pPr>
        <w:pStyle w:val="BodyText"/>
        <w:spacing w:before="2"/>
        <w:ind w:left="0"/>
        <w:rPr>
          <w:b/>
          <w:sz w:val="22"/>
        </w:rPr>
      </w:pPr>
    </w:p>
    <w:p w14:paraId="5423BAA1" w14:textId="77777777" w:rsidR="0061696B" w:rsidRDefault="00553796">
      <w:pPr>
        <w:pStyle w:val="BodyText"/>
        <w:spacing w:before="69" w:line="259" w:lineRule="auto"/>
        <w:ind w:right="262"/>
        <w:jc w:val="both"/>
      </w:pPr>
      <w:r>
        <w:t>Το σκακιστικό τμήμα τ</w:t>
      </w:r>
      <w:r w:rsidR="00015AA4">
        <w:t xml:space="preserve">ου Παναθηναϊκού διοργανώνει το </w:t>
      </w:r>
      <w:r w:rsidR="00015AA4" w:rsidRPr="00015AA4">
        <w:t>10</w:t>
      </w:r>
      <w:r>
        <w:rPr>
          <w:vertAlign w:val="superscript"/>
        </w:rPr>
        <w:t>ο</w:t>
      </w:r>
      <w:r>
        <w:t xml:space="preserve"> ανοιχτό τουρνουά με ελληνική και διεθνή αξιολόγηση.</w:t>
      </w:r>
    </w:p>
    <w:p w14:paraId="79BB825C" w14:textId="77777777" w:rsidR="0061696B" w:rsidRDefault="00553796">
      <w:pPr>
        <w:spacing w:before="159"/>
        <w:ind w:left="109"/>
        <w:jc w:val="both"/>
        <w:rPr>
          <w:sz w:val="28"/>
        </w:rPr>
      </w:pPr>
      <w:r>
        <w:rPr>
          <w:b/>
          <w:sz w:val="28"/>
          <w:u w:val="single"/>
        </w:rPr>
        <w:t>Διεύθυνση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αγώνων:</w:t>
      </w:r>
      <w:r>
        <w:rPr>
          <w:b/>
          <w:spacing w:val="46"/>
          <w:sz w:val="28"/>
        </w:rPr>
        <w:t xml:space="preserve"> </w:t>
      </w:r>
      <w:proofErr w:type="spellStart"/>
      <w:r>
        <w:rPr>
          <w:sz w:val="28"/>
        </w:rPr>
        <w:t>Παρράς</w:t>
      </w:r>
      <w:proofErr w:type="spellEnd"/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Κωστής.</w:t>
      </w:r>
    </w:p>
    <w:p w14:paraId="2984F564" w14:textId="77777777" w:rsidR="0061696B" w:rsidRDefault="00553796">
      <w:pPr>
        <w:spacing w:before="187" w:line="259" w:lineRule="auto"/>
        <w:ind w:left="109" w:right="199"/>
        <w:jc w:val="both"/>
        <w:rPr>
          <w:sz w:val="28"/>
        </w:rPr>
      </w:pPr>
      <w:r>
        <w:rPr>
          <w:b/>
          <w:sz w:val="28"/>
          <w:u w:val="single"/>
        </w:rPr>
        <w:t>Χώρος διεξαγωγής:</w:t>
      </w:r>
      <w:r>
        <w:rPr>
          <w:b/>
          <w:sz w:val="28"/>
        </w:rPr>
        <w:t xml:space="preserve"> </w:t>
      </w:r>
      <w:r>
        <w:rPr>
          <w:sz w:val="28"/>
        </w:rPr>
        <w:t xml:space="preserve">Λουκά Μπέλλου 3 Αμπελόκηποι, 150 μέτρα από σταθμό μετρό </w:t>
      </w:r>
      <w:r>
        <w:rPr>
          <w:spacing w:val="-2"/>
          <w:sz w:val="28"/>
        </w:rPr>
        <w:t>Πανόρμου.</w:t>
      </w:r>
    </w:p>
    <w:p w14:paraId="6CC6BB71" w14:textId="6701B464" w:rsidR="0061696B" w:rsidRDefault="00553796">
      <w:pPr>
        <w:pStyle w:val="BodyText"/>
        <w:spacing w:before="159"/>
        <w:ind w:right="194"/>
        <w:jc w:val="both"/>
      </w:pPr>
      <w:r w:rsidRPr="009F5DCE">
        <w:rPr>
          <w:b/>
          <w:bCs/>
          <w:u w:val="single"/>
        </w:rPr>
        <w:t>Σύστημα αγώνων:</w:t>
      </w:r>
      <w:r>
        <w:t xml:space="preserve"> Ελβετικό 7 γύρων που θα πραγματοποιηθεί με το πρόγραμμα κληρώσεων Swiss </w:t>
      </w:r>
      <w:proofErr w:type="spellStart"/>
      <w:r>
        <w:t>Manager</w:t>
      </w:r>
      <w:proofErr w:type="spellEnd"/>
      <w:r>
        <w:rPr>
          <w:spacing w:val="40"/>
        </w:rPr>
        <w:t xml:space="preserve"> </w:t>
      </w:r>
      <w:r>
        <w:t xml:space="preserve">(Κατάταξη σύμφωνα με τον πίνακα της FIDE του </w:t>
      </w:r>
      <w:r w:rsidR="009F5DCE">
        <w:t xml:space="preserve">Δεκεμβρίου </w:t>
      </w:r>
      <w:r>
        <w:t xml:space="preserve"> 2022</w:t>
      </w:r>
      <w:r>
        <w:rPr>
          <w:spacing w:val="-11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στη</w:t>
      </w:r>
      <w:r>
        <w:rPr>
          <w:spacing w:val="-8"/>
        </w:rPr>
        <w:t xml:space="preserve"> </w:t>
      </w:r>
      <w:r>
        <w:t>συνέχεια</w:t>
      </w:r>
      <w:r>
        <w:rPr>
          <w:spacing w:val="-11"/>
        </w:rPr>
        <w:t xml:space="preserve"> </w:t>
      </w:r>
      <w:r>
        <w:t>σύμφωνα</w:t>
      </w:r>
      <w:r>
        <w:rPr>
          <w:spacing w:val="-11"/>
        </w:rPr>
        <w:t xml:space="preserve"> </w:t>
      </w:r>
      <w:r>
        <w:t>με</w:t>
      </w:r>
      <w:r>
        <w:rPr>
          <w:spacing w:val="-9"/>
        </w:rPr>
        <w:t xml:space="preserve"> </w:t>
      </w:r>
      <w:r>
        <w:t>τον</w:t>
      </w:r>
      <w:r>
        <w:rPr>
          <w:spacing w:val="-12"/>
        </w:rPr>
        <w:t xml:space="preserve"> </w:t>
      </w:r>
      <w:r>
        <w:t>πίνακα</w:t>
      </w:r>
      <w:r>
        <w:rPr>
          <w:spacing w:val="-11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Ε.Σ.Ο.)</w:t>
      </w:r>
    </w:p>
    <w:p w14:paraId="1F11CE25" w14:textId="183B5156" w:rsidR="0061696B" w:rsidRDefault="00553796">
      <w:pPr>
        <w:pStyle w:val="Heading1"/>
        <w:spacing w:before="161"/>
        <w:jc w:val="both"/>
        <w:rPr>
          <w:u w:val="none"/>
        </w:rPr>
      </w:pPr>
      <w:r>
        <w:t>Ανώτατο</w:t>
      </w:r>
      <w:r>
        <w:rPr>
          <w:spacing w:val="-5"/>
        </w:rPr>
        <w:t xml:space="preserve"> </w:t>
      </w:r>
      <w:r>
        <w:t>όριο</w:t>
      </w:r>
      <w:r>
        <w:rPr>
          <w:spacing w:val="-4"/>
        </w:rPr>
        <w:t xml:space="preserve"> </w:t>
      </w:r>
      <w:r>
        <w:t>3</w:t>
      </w:r>
      <w:r w:rsidR="009F5DCE">
        <w:t>6</w:t>
      </w:r>
      <w:r>
        <w:rPr>
          <w:spacing w:val="-8"/>
        </w:rPr>
        <w:t xml:space="preserve"> </w:t>
      </w:r>
      <w:r>
        <w:rPr>
          <w:spacing w:val="-2"/>
        </w:rPr>
        <w:t>συμμετοχές.</w:t>
      </w:r>
    </w:p>
    <w:p w14:paraId="091E3118" w14:textId="72FB1D73" w:rsidR="0061696B" w:rsidRDefault="00553796">
      <w:pPr>
        <w:pStyle w:val="BodyText"/>
        <w:spacing w:line="352" w:lineRule="auto"/>
        <w:ind w:right="610"/>
      </w:pPr>
      <w:r>
        <w:rPr>
          <w:u w:val="single"/>
        </w:rPr>
        <w:t>Δικαίωμα</w:t>
      </w:r>
      <w:r>
        <w:rPr>
          <w:spacing w:val="-7"/>
          <w:u w:val="single"/>
        </w:rPr>
        <w:t xml:space="preserve"> </w:t>
      </w:r>
      <w:r>
        <w:rPr>
          <w:u w:val="single"/>
        </w:rPr>
        <w:t>συμμετοχής</w:t>
      </w:r>
      <w:r>
        <w:rPr>
          <w:spacing w:val="-5"/>
          <w:u w:val="single"/>
        </w:rPr>
        <w:t xml:space="preserve"> </w:t>
      </w:r>
      <w:r w:rsidR="004D2D24">
        <w:rPr>
          <w:u w:val="single"/>
        </w:rPr>
        <w:t>έχουν</w:t>
      </w:r>
      <w:r>
        <w:rPr>
          <w:spacing w:val="-6"/>
          <w:u w:val="single"/>
        </w:rPr>
        <w:t xml:space="preserve"> </w:t>
      </w:r>
      <w:r>
        <w:rPr>
          <w:u w:val="single"/>
        </w:rPr>
        <w:t>αθλητές/</w:t>
      </w:r>
      <w:proofErr w:type="spellStart"/>
      <w:r>
        <w:rPr>
          <w:u w:val="single"/>
        </w:rPr>
        <w:t>ριες</w:t>
      </w:r>
      <w:proofErr w:type="spellEnd"/>
      <w:r>
        <w:rPr>
          <w:spacing w:val="-6"/>
          <w:u w:val="single"/>
        </w:rPr>
        <w:t xml:space="preserve"> </w:t>
      </w:r>
      <w:r>
        <w:rPr>
          <w:u w:val="single"/>
        </w:rPr>
        <w:t>με</w:t>
      </w:r>
      <w:r>
        <w:rPr>
          <w:spacing w:val="-9"/>
          <w:u w:val="single"/>
        </w:rPr>
        <w:t xml:space="preserve"> </w:t>
      </w:r>
      <w:r w:rsidR="004D2D24">
        <w:rPr>
          <w:spacing w:val="-9"/>
          <w:u w:val="single"/>
        </w:rPr>
        <w:t xml:space="preserve">ΕΝΕΡΓΟ </w:t>
      </w:r>
      <w:r>
        <w:rPr>
          <w:u w:val="single"/>
        </w:rPr>
        <w:t>αθλητικό</w:t>
      </w:r>
      <w:r>
        <w:rPr>
          <w:spacing w:val="-3"/>
          <w:u w:val="single"/>
        </w:rPr>
        <w:t xml:space="preserve"> </w:t>
      </w:r>
      <w:r>
        <w:rPr>
          <w:u w:val="single"/>
        </w:rPr>
        <w:t>δελτίο</w:t>
      </w:r>
      <w:r w:rsidR="004D2D24">
        <w:rPr>
          <w:spacing w:val="-5"/>
          <w:u w:val="single"/>
        </w:rPr>
        <w:t xml:space="preserve"> </w:t>
      </w:r>
      <w:r>
        <w:rPr>
          <w:u w:val="single"/>
        </w:rPr>
        <w:t>Ε.Σ.Ο.</w:t>
      </w:r>
      <w:r>
        <w:t xml:space="preserve"> </w:t>
      </w:r>
    </w:p>
    <w:p w14:paraId="664E1C6A" w14:textId="77777777" w:rsidR="0061696B" w:rsidRDefault="00553796">
      <w:pPr>
        <w:pStyle w:val="Heading1"/>
        <w:rPr>
          <w:u w:val="none"/>
        </w:rPr>
      </w:pPr>
      <w:r>
        <w:t>Ημέρες</w:t>
      </w:r>
      <w:r>
        <w:rPr>
          <w:spacing w:val="-3"/>
        </w:rPr>
        <w:t xml:space="preserve"> </w:t>
      </w:r>
      <w:r>
        <w:t>και</w:t>
      </w:r>
      <w:r>
        <w:rPr>
          <w:spacing w:val="-2"/>
        </w:rPr>
        <w:t xml:space="preserve"> ώρες:</w:t>
      </w:r>
    </w:p>
    <w:p w14:paraId="5DA4FF46" w14:textId="0EB8492B" w:rsidR="0061696B" w:rsidRDefault="00553796">
      <w:pPr>
        <w:pStyle w:val="BodyText"/>
        <w:spacing w:before="215"/>
      </w:pPr>
      <w:r>
        <w:t>(</w:t>
      </w:r>
      <w:r>
        <w:rPr>
          <w:u w:val="single"/>
        </w:rPr>
        <w:t>Επιβεβαίωση συμμετοχών</w:t>
      </w:r>
      <w:r>
        <w:rPr>
          <w:spacing w:val="-9"/>
          <w:u w:val="single"/>
        </w:rPr>
        <w:t xml:space="preserve"> </w:t>
      </w:r>
      <w:r>
        <w:rPr>
          <w:u w:val="single"/>
        </w:rPr>
        <w:t>ως</w:t>
      </w:r>
      <w:r>
        <w:rPr>
          <w:spacing w:val="-7"/>
          <w:u w:val="single"/>
        </w:rPr>
        <w:t xml:space="preserve"> </w:t>
      </w:r>
      <w:r>
        <w:rPr>
          <w:u w:val="single"/>
        </w:rPr>
        <w:t>1</w:t>
      </w:r>
      <w:r w:rsidR="004D2D24">
        <w:rPr>
          <w:u w:val="single"/>
        </w:rPr>
        <w:t>7</w:t>
      </w:r>
      <w:r>
        <w:rPr>
          <w:u w:val="single"/>
        </w:rPr>
        <w:t>:</w:t>
      </w:r>
      <w:r w:rsidR="004D2D24">
        <w:rPr>
          <w:u w:val="single"/>
        </w:rPr>
        <w:t>3</w:t>
      </w:r>
      <w:r>
        <w:rPr>
          <w:u w:val="single"/>
        </w:rPr>
        <w:t>0</w:t>
      </w:r>
      <w:r>
        <w:rPr>
          <w:spacing w:val="-7"/>
          <w:u w:val="single"/>
        </w:rPr>
        <w:t xml:space="preserve"> </w:t>
      </w:r>
      <w:r>
        <w:rPr>
          <w:u w:val="single"/>
        </w:rPr>
        <w:t>ώρα</w:t>
      </w:r>
      <w:r>
        <w:rPr>
          <w:spacing w:val="-8"/>
          <w:u w:val="single"/>
        </w:rPr>
        <w:t xml:space="preserve"> </w:t>
      </w:r>
      <w:r>
        <w:rPr>
          <w:u w:val="single"/>
        </w:rPr>
        <w:t>της</w:t>
      </w:r>
      <w:r>
        <w:rPr>
          <w:spacing w:val="-7"/>
          <w:u w:val="single"/>
        </w:rPr>
        <w:t xml:space="preserve"> </w:t>
      </w:r>
      <w:r w:rsidR="009F5DCE">
        <w:rPr>
          <w:u w:val="single"/>
        </w:rPr>
        <w:t>Δευτέρας</w:t>
      </w:r>
      <w:r>
        <w:rPr>
          <w:spacing w:val="-5"/>
          <w:u w:val="single"/>
        </w:rPr>
        <w:t xml:space="preserve"> </w:t>
      </w:r>
      <w:r w:rsidR="009F5DCE">
        <w:rPr>
          <w:spacing w:val="-2"/>
          <w:u w:val="single"/>
        </w:rPr>
        <w:t>5</w:t>
      </w:r>
      <w:r w:rsidR="00015AA4">
        <w:rPr>
          <w:spacing w:val="-2"/>
          <w:u w:val="single"/>
        </w:rPr>
        <w:t>/1</w:t>
      </w:r>
      <w:r w:rsidR="009F5DCE">
        <w:rPr>
          <w:spacing w:val="-2"/>
          <w:u w:val="single"/>
        </w:rPr>
        <w:t>2</w:t>
      </w:r>
      <w:r>
        <w:rPr>
          <w:spacing w:val="-2"/>
          <w:u w:val="single"/>
        </w:rPr>
        <w:t>/2022</w:t>
      </w:r>
      <w:r>
        <w:rPr>
          <w:spacing w:val="-2"/>
        </w:rPr>
        <w:t>)</w:t>
      </w:r>
    </w:p>
    <w:p w14:paraId="1DE2086F" w14:textId="28A10A6B" w:rsidR="0061696B" w:rsidRDefault="00553796">
      <w:pPr>
        <w:pStyle w:val="BodyText"/>
        <w:spacing w:before="215"/>
      </w:pPr>
      <w:r>
        <w:t>1ος</w:t>
      </w:r>
      <w:r>
        <w:rPr>
          <w:spacing w:val="-7"/>
        </w:rPr>
        <w:t xml:space="preserve"> </w:t>
      </w:r>
      <w:r>
        <w:t>γύρος</w:t>
      </w:r>
      <w:r>
        <w:rPr>
          <w:spacing w:val="-4"/>
        </w:rPr>
        <w:t xml:space="preserve"> </w:t>
      </w:r>
      <w:bookmarkStart w:id="0" w:name="_Hlk120381044"/>
      <w:r w:rsidR="009F5DCE">
        <w:t>Δευτέρα 5</w:t>
      </w:r>
      <w:r>
        <w:rPr>
          <w:spacing w:val="-5"/>
        </w:rPr>
        <w:t xml:space="preserve"> </w:t>
      </w:r>
      <w:r w:rsidR="009F5DCE">
        <w:t xml:space="preserve">Δεκεμβρίου </w:t>
      </w:r>
      <w:bookmarkEnd w:id="0"/>
      <w:r>
        <w:t>2022</w:t>
      </w:r>
      <w:r>
        <w:rPr>
          <w:spacing w:val="-3"/>
        </w:rPr>
        <w:t xml:space="preserve"> </w:t>
      </w:r>
      <w:r>
        <w:t>Ώρα:</w:t>
      </w:r>
      <w:r>
        <w:rPr>
          <w:spacing w:val="-5"/>
        </w:rPr>
        <w:t xml:space="preserve"> </w:t>
      </w:r>
      <w:r>
        <w:rPr>
          <w:spacing w:val="-2"/>
        </w:rPr>
        <w:t>18:</w:t>
      </w:r>
      <w:r w:rsidR="004D2D24">
        <w:rPr>
          <w:spacing w:val="-2"/>
        </w:rPr>
        <w:t>00</w:t>
      </w:r>
    </w:p>
    <w:p w14:paraId="036A424D" w14:textId="7C58EA91" w:rsidR="0061696B" w:rsidRDefault="00553796">
      <w:pPr>
        <w:pStyle w:val="BodyText"/>
        <w:spacing w:before="184"/>
      </w:pPr>
      <w:r>
        <w:t>2ος</w:t>
      </w:r>
      <w:r>
        <w:rPr>
          <w:spacing w:val="-12"/>
        </w:rPr>
        <w:t xml:space="preserve"> </w:t>
      </w:r>
      <w:r>
        <w:t>γύρος</w:t>
      </w:r>
      <w:r>
        <w:rPr>
          <w:spacing w:val="-6"/>
        </w:rPr>
        <w:t xml:space="preserve"> </w:t>
      </w:r>
      <w:r w:rsidR="009F5DCE">
        <w:t>Δευτέρα 12</w:t>
      </w:r>
      <w:r w:rsidR="009F5DCE">
        <w:rPr>
          <w:spacing w:val="-5"/>
        </w:rPr>
        <w:t xml:space="preserve"> </w:t>
      </w:r>
      <w:r w:rsidR="009F5DCE">
        <w:t xml:space="preserve">Δεκεμβρίου </w:t>
      </w:r>
      <w:r>
        <w:t>2022</w:t>
      </w:r>
      <w:r>
        <w:rPr>
          <w:spacing w:val="-5"/>
        </w:rPr>
        <w:t xml:space="preserve"> </w:t>
      </w:r>
      <w:r>
        <w:t>Ώρα:</w:t>
      </w:r>
      <w:r>
        <w:rPr>
          <w:spacing w:val="-6"/>
        </w:rPr>
        <w:t xml:space="preserve"> </w:t>
      </w:r>
      <w:r>
        <w:rPr>
          <w:spacing w:val="-2"/>
        </w:rPr>
        <w:t>18:</w:t>
      </w:r>
      <w:r w:rsidR="004D2D24">
        <w:rPr>
          <w:spacing w:val="-2"/>
        </w:rPr>
        <w:t>0</w:t>
      </w:r>
      <w:r>
        <w:rPr>
          <w:spacing w:val="-2"/>
        </w:rPr>
        <w:t>0</w:t>
      </w:r>
    </w:p>
    <w:p w14:paraId="1E7E2B63" w14:textId="786A72F8" w:rsidR="0061696B" w:rsidRDefault="00553796">
      <w:pPr>
        <w:pStyle w:val="BodyText"/>
        <w:spacing w:before="160"/>
      </w:pPr>
      <w:r>
        <w:t>3ος</w:t>
      </w:r>
      <w:r>
        <w:rPr>
          <w:spacing w:val="-10"/>
        </w:rPr>
        <w:t xml:space="preserve"> </w:t>
      </w:r>
      <w:r>
        <w:t>γύρος</w:t>
      </w:r>
      <w:r>
        <w:rPr>
          <w:spacing w:val="-6"/>
        </w:rPr>
        <w:t xml:space="preserve"> </w:t>
      </w:r>
      <w:r w:rsidR="009F5DCE">
        <w:t>Δευτέρα 19</w:t>
      </w:r>
      <w:r w:rsidR="009F5DCE">
        <w:rPr>
          <w:spacing w:val="-5"/>
        </w:rPr>
        <w:t xml:space="preserve"> </w:t>
      </w:r>
      <w:r w:rsidR="009F5DCE">
        <w:t xml:space="preserve">Δεκεμβρίου </w:t>
      </w:r>
      <w:r>
        <w:t>2022</w:t>
      </w:r>
      <w:r>
        <w:rPr>
          <w:spacing w:val="-5"/>
        </w:rPr>
        <w:t xml:space="preserve"> </w:t>
      </w:r>
      <w:r>
        <w:t>Ώρα:</w:t>
      </w:r>
      <w:r>
        <w:rPr>
          <w:spacing w:val="-6"/>
        </w:rPr>
        <w:t xml:space="preserve"> </w:t>
      </w:r>
      <w:r>
        <w:rPr>
          <w:spacing w:val="-2"/>
        </w:rPr>
        <w:t>18:</w:t>
      </w:r>
      <w:r w:rsidR="004D2D24">
        <w:rPr>
          <w:spacing w:val="-2"/>
        </w:rPr>
        <w:t>0</w:t>
      </w:r>
      <w:r>
        <w:rPr>
          <w:spacing w:val="-2"/>
        </w:rPr>
        <w:t>0</w:t>
      </w:r>
    </w:p>
    <w:p w14:paraId="69533D45" w14:textId="1C5C8F9A" w:rsidR="0061696B" w:rsidRDefault="00553796">
      <w:pPr>
        <w:pStyle w:val="BodyText"/>
      </w:pPr>
      <w:r>
        <w:t>4ος</w:t>
      </w:r>
      <w:r>
        <w:rPr>
          <w:spacing w:val="-10"/>
        </w:rPr>
        <w:t xml:space="preserve"> </w:t>
      </w:r>
      <w:r>
        <w:t>γύρος</w:t>
      </w:r>
      <w:r>
        <w:rPr>
          <w:spacing w:val="-6"/>
        </w:rPr>
        <w:t xml:space="preserve"> </w:t>
      </w:r>
      <w:bookmarkStart w:id="1" w:name="_Hlk120381162"/>
      <w:r w:rsidR="009F5DCE">
        <w:t>Δευτέρα 2</w:t>
      </w:r>
      <w:r w:rsidR="009F5DCE">
        <w:rPr>
          <w:spacing w:val="-5"/>
        </w:rPr>
        <w:t xml:space="preserve"> </w:t>
      </w:r>
      <w:r w:rsidR="009F5DCE">
        <w:t>Ιανουαρίου</w:t>
      </w:r>
      <w:bookmarkEnd w:id="1"/>
      <w:r w:rsidR="009F5DCE">
        <w:t xml:space="preserve"> </w:t>
      </w:r>
      <w:r>
        <w:t>202</w:t>
      </w:r>
      <w:r w:rsidR="009F5DCE">
        <w:t>3</w:t>
      </w:r>
      <w:r>
        <w:rPr>
          <w:spacing w:val="-5"/>
        </w:rPr>
        <w:t xml:space="preserve"> </w:t>
      </w:r>
      <w:r>
        <w:t>Ώρα:</w:t>
      </w:r>
      <w:r>
        <w:rPr>
          <w:spacing w:val="-6"/>
        </w:rPr>
        <w:t xml:space="preserve"> </w:t>
      </w:r>
      <w:r>
        <w:rPr>
          <w:spacing w:val="-2"/>
        </w:rPr>
        <w:t>18:</w:t>
      </w:r>
      <w:r w:rsidR="004D2D24">
        <w:rPr>
          <w:spacing w:val="-2"/>
        </w:rPr>
        <w:t>0</w:t>
      </w:r>
      <w:r>
        <w:rPr>
          <w:spacing w:val="-2"/>
        </w:rPr>
        <w:t>0</w:t>
      </w:r>
    </w:p>
    <w:p w14:paraId="396264C5" w14:textId="159D081A" w:rsidR="0061696B" w:rsidRDefault="00553796">
      <w:pPr>
        <w:pStyle w:val="BodyText"/>
        <w:spacing w:before="189"/>
      </w:pPr>
      <w:r>
        <w:t>5ος</w:t>
      </w:r>
      <w:r>
        <w:rPr>
          <w:spacing w:val="-10"/>
        </w:rPr>
        <w:t xml:space="preserve"> </w:t>
      </w:r>
      <w:r>
        <w:t>γύρος</w:t>
      </w:r>
      <w:r>
        <w:rPr>
          <w:spacing w:val="-7"/>
        </w:rPr>
        <w:t xml:space="preserve"> </w:t>
      </w:r>
      <w:r w:rsidR="009F5DCE">
        <w:t>Δευτέρα 9</w:t>
      </w:r>
      <w:r w:rsidR="009F5DCE">
        <w:rPr>
          <w:spacing w:val="-5"/>
        </w:rPr>
        <w:t xml:space="preserve"> </w:t>
      </w:r>
      <w:r w:rsidR="009F5DCE">
        <w:t xml:space="preserve">Ιανουαρίου </w:t>
      </w:r>
      <w:r>
        <w:t>202</w:t>
      </w:r>
      <w:r w:rsidR="009F5DCE">
        <w:t>3</w:t>
      </w:r>
      <w:r>
        <w:rPr>
          <w:spacing w:val="-6"/>
        </w:rPr>
        <w:t xml:space="preserve"> </w:t>
      </w:r>
      <w:r>
        <w:t>Ώρα:</w:t>
      </w:r>
      <w:r>
        <w:rPr>
          <w:spacing w:val="-6"/>
        </w:rPr>
        <w:t xml:space="preserve"> </w:t>
      </w:r>
      <w:r>
        <w:rPr>
          <w:spacing w:val="-2"/>
        </w:rPr>
        <w:t>18:</w:t>
      </w:r>
      <w:r w:rsidR="004D2D24">
        <w:rPr>
          <w:spacing w:val="-2"/>
        </w:rPr>
        <w:t>0</w:t>
      </w:r>
      <w:r>
        <w:rPr>
          <w:spacing w:val="-2"/>
        </w:rPr>
        <w:t>0</w:t>
      </w:r>
    </w:p>
    <w:p w14:paraId="0EC0B834" w14:textId="4875F2D3" w:rsidR="0061696B" w:rsidRDefault="00553796">
      <w:pPr>
        <w:pStyle w:val="BodyText"/>
        <w:spacing w:before="187"/>
      </w:pPr>
      <w:r>
        <w:t>6ος</w:t>
      </w:r>
      <w:r>
        <w:rPr>
          <w:spacing w:val="-10"/>
        </w:rPr>
        <w:t xml:space="preserve"> </w:t>
      </w:r>
      <w:r>
        <w:t>γύρος</w:t>
      </w:r>
      <w:r>
        <w:rPr>
          <w:spacing w:val="-7"/>
        </w:rPr>
        <w:t xml:space="preserve"> </w:t>
      </w:r>
      <w:r w:rsidR="009F5DCE">
        <w:t>Δευτέρα 16</w:t>
      </w:r>
      <w:r w:rsidR="009F5DCE">
        <w:rPr>
          <w:spacing w:val="-5"/>
        </w:rPr>
        <w:t xml:space="preserve"> </w:t>
      </w:r>
      <w:r w:rsidR="009F5DCE">
        <w:t xml:space="preserve">Ιανουαρίου </w:t>
      </w:r>
      <w:r>
        <w:t>202</w:t>
      </w:r>
      <w:r w:rsidR="009F5DCE">
        <w:t>3</w:t>
      </w:r>
      <w:r>
        <w:rPr>
          <w:spacing w:val="-6"/>
        </w:rPr>
        <w:t xml:space="preserve"> </w:t>
      </w:r>
      <w:r>
        <w:t>Ώρα:</w:t>
      </w:r>
      <w:r>
        <w:rPr>
          <w:spacing w:val="-6"/>
        </w:rPr>
        <w:t xml:space="preserve"> </w:t>
      </w:r>
      <w:r>
        <w:rPr>
          <w:spacing w:val="-2"/>
        </w:rPr>
        <w:t>18:</w:t>
      </w:r>
      <w:r w:rsidR="004D2D24">
        <w:rPr>
          <w:spacing w:val="-2"/>
        </w:rPr>
        <w:t>0</w:t>
      </w:r>
      <w:r>
        <w:rPr>
          <w:spacing w:val="-2"/>
        </w:rPr>
        <w:t>0</w:t>
      </w:r>
    </w:p>
    <w:p w14:paraId="1267662E" w14:textId="1BC95D06" w:rsidR="0061696B" w:rsidRDefault="00553796">
      <w:pPr>
        <w:pStyle w:val="BodyText"/>
      </w:pPr>
      <w:r>
        <w:t>7ος</w:t>
      </w:r>
      <w:r>
        <w:rPr>
          <w:spacing w:val="-12"/>
        </w:rPr>
        <w:t xml:space="preserve"> </w:t>
      </w:r>
      <w:r>
        <w:t>γύρος</w:t>
      </w:r>
      <w:r>
        <w:rPr>
          <w:spacing w:val="-7"/>
        </w:rPr>
        <w:t xml:space="preserve"> </w:t>
      </w:r>
      <w:r w:rsidR="009F5DCE">
        <w:t>Δευτέρα 23</w:t>
      </w:r>
      <w:r w:rsidR="009F5DCE">
        <w:rPr>
          <w:spacing w:val="-5"/>
        </w:rPr>
        <w:t xml:space="preserve"> </w:t>
      </w:r>
      <w:r w:rsidR="009F5DCE">
        <w:t xml:space="preserve">Ιανουαρίου </w:t>
      </w:r>
      <w:r>
        <w:t>202</w:t>
      </w:r>
      <w:r w:rsidR="009F5DCE">
        <w:t>3</w:t>
      </w:r>
      <w:r>
        <w:rPr>
          <w:spacing w:val="-6"/>
        </w:rPr>
        <w:t xml:space="preserve"> </w:t>
      </w:r>
      <w:r>
        <w:t>Ώρα:</w:t>
      </w:r>
      <w:r>
        <w:rPr>
          <w:spacing w:val="-6"/>
        </w:rPr>
        <w:t xml:space="preserve"> </w:t>
      </w:r>
      <w:r>
        <w:rPr>
          <w:spacing w:val="-2"/>
        </w:rPr>
        <w:t>18:</w:t>
      </w:r>
      <w:r w:rsidR="004D2D24">
        <w:rPr>
          <w:spacing w:val="-2"/>
        </w:rPr>
        <w:t>0</w:t>
      </w:r>
      <w:r>
        <w:rPr>
          <w:spacing w:val="-2"/>
        </w:rPr>
        <w:t>0</w:t>
      </w:r>
    </w:p>
    <w:p w14:paraId="23C7AA89" w14:textId="77777777" w:rsidR="0061696B" w:rsidRDefault="00553796">
      <w:pPr>
        <w:pStyle w:val="BodyText"/>
      </w:pPr>
      <w:r>
        <w:t>Οι</w:t>
      </w:r>
      <w:r>
        <w:rPr>
          <w:spacing w:val="-8"/>
        </w:rPr>
        <w:t xml:space="preserve"> </w:t>
      </w:r>
      <w:r>
        <w:t>διοργανωτές</w:t>
      </w:r>
      <w:r>
        <w:rPr>
          <w:spacing w:val="-6"/>
        </w:rPr>
        <w:t xml:space="preserve"> </w:t>
      </w:r>
      <w:r>
        <w:t>διατηρούν</w:t>
      </w:r>
      <w:r>
        <w:rPr>
          <w:spacing w:val="-4"/>
        </w:rPr>
        <w:t xml:space="preserve"> </w:t>
      </w:r>
      <w:r>
        <w:t>το</w:t>
      </w:r>
      <w:r>
        <w:rPr>
          <w:spacing w:val="-6"/>
        </w:rPr>
        <w:t xml:space="preserve"> </w:t>
      </w:r>
      <w:r>
        <w:t>δικαίωμα</w:t>
      </w:r>
      <w:r>
        <w:rPr>
          <w:spacing w:val="-8"/>
        </w:rPr>
        <w:t xml:space="preserve"> </w:t>
      </w:r>
      <w:r>
        <w:t>μεταβολής</w:t>
      </w:r>
      <w:r>
        <w:rPr>
          <w:spacing w:val="-6"/>
        </w:rPr>
        <w:t xml:space="preserve"> </w:t>
      </w:r>
      <w:r>
        <w:t>του</w:t>
      </w:r>
      <w:r>
        <w:rPr>
          <w:spacing w:val="-6"/>
        </w:rPr>
        <w:t xml:space="preserve"> </w:t>
      </w:r>
      <w:r>
        <w:rPr>
          <w:spacing w:val="-2"/>
        </w:rPr>
        <w:t>προγράμματος.</w:t>
      </w:r>
    </w:p>
    <w:p w14:paraId="3D0B7638" w14:textId="35A58EEC" w:rsidR="0061696B" w:rsidRPr="0042720E" w:rsidRDefault="00553796" w:rsidP="0042720E">
      <w:pPr>
        <w:pStyle w:val="BodyText"/>
        <w:spacing w:before="189"/>
        <w:ind w:right="196"/>
        <w:jc w:val="both"/>
        <w:rPr>
          <w:lang w:val="en-US"/>
        </w:rPr>
        <w:sectPr w:rsidR="0061696B" w:rsidRPr="0042720E">
          <w:type w:val="continuous"/>
          <w:pgSz w:w="11920" w:h="16850"/>
          <w:pgMar w:top="880" w:right="840" w:bottom="280" w:left="740" w:header="720" w:footer="720" w:gutter="0"/>
          <w:cols w:space="720"/>
        </w:sectPr>
      </w:pPr>
      <w:r>
        <w:rPr>
          <w:b/>
          <w:u w:val="single"/>
        </w:rPr>
        <w:t>Χρόνος σκέψης:</w:t>
      </w:r>
      <w:r>
        <w:rPr>
          <w:b/>
        </w:rPr>
        <w:t xml:space="preserve"> </w:t>
      </w:r>
      <w:r>
        <w:t>90 λεπτά</w:t>
      </w:r>
      <w:r>
        <w:rPr>
          <w:spacing w:val="40"/>
        </w:rPr>
        <w:t xml:space="preserve"> </w:t>
      </w:r>
      <w:r>
        <w:t>για όλη την παρτίδα και 30 δευτερόλεπτα ανά κίνηση από την 1</w:t>
      </w:r>
      <w:r>
        <w:rPr>
          <w:vertAlign w:val="superscript"/>
        </w:rPr>
        <w:t>η</w:t>
      </w:r>
      <w:r>
        <w:t xml:space="preserve"> κίνηση. Η γραφή των κινήσεων είναι υποχρεωτική σε όλη την διάρκεια της παρτίδας. Οι παρτίδες διενεργούνται σύμφωνα με τους κανονισμούς της FIDE και της Ε.Σ.Ο. Εάν ο παίκτης δεν έχει προσέλθει </w:t>
      </w:r>
      <w:r w:rsidR="009F5DCE">
        <w:t>3</w:t>
      </w:r>
      <w:r>
        <w:t>0 λεπτά μετά την προγραμματισμένη έναρξ</w:t>
      </w:r>
      <w:r w:rsidR="0042720E">
        <w:t>η</w:t>
      </w:r>
    </w:p>
    <w:p w14:paraId="7BC3264B" w14:textId="77777777" w:rsidR="0061696B" w:rsidRDefault="00553796" w:rsidP="0042720E">
      <w:pPr>
        <w:pStyle w:val="BodyText"/>
        <w:spacing w:before="31"/>
        <w:ind w:left="0" w:right="195"/>
        <w:jc w:val="both"/>
      </w:pPr>
      <w:r>
        <w:lastRenderedPageBreak/>
        <w:t>του γύρου μηδενίζεται. Για κάθε θέμα που τυχόν ανακύπτει και δεν προβλέπεται από τους κανονισμούς ή την παρούσα προκήρυξη, αρμόδιος για να έκδοση σχετικής απόφασης είναι o διευθυντής αγώνων</w:t>
      </w:r>
      <w:r>
        <w:rPr>
          <w:spacing w:val="40"/>
        </w:rPr>
        <w:t xml:space="preserve"> </w:t>
      </w:r>
      <w:r>
        <w:t>και ο επικεφαλής διαιτητής.</w:t>
      </w:r>
    </w:p>
    <w:p w14:paraId="08A1174A" w14:textId="0F31679A" w:rsidR="0061696B" w:rsidRDefault="00553796">
      <w:pPr>
        <w:pStyle w:val="BodyText"/>
        <w:spacing w:before="189" w:line="259" w:lineRule="auto"/>
        <w:ind w:right="117"/>
        <w:jc w:val="both"/>
      </w:pPr>
      <w:r>
        <w:rPr>
          <w:b/>
          <w:u w:val="single"/>
        </w:rPr>
        <w:t>Κριτήρια ισοβαθμίας:</w:t>
      </w:r>
      <w:r>
        <w:rPr>
          <w:b/>
        </w:rPr>
        <w:t xml:space="preserve"> </w:t>
      </w:r>
      <w:r>
        <w:t>1)</w:t>
      </w:r>
      <w:proofErr w:type="spellStart"/>
      <w:r>
        <w:t>Μπούχολτζ</w:t>
      </w:r>
      <w:proofErr w:type="spellEnd"/>
      <w:r>
        <w:t xml:space="preserve"> Cut-1 (βαθμοί αντιπάλων χωρίς τους βαθμούς με το χειρότερο αποτέλεσμα )</w:t>
      </w:r>
      <w:r w:rsidR="0042720E">
        <w:rPr>
          <w:lang w:val="en-US"/>
        </w:rPr>
        <w:t xml:space="preserve"> 2)</w:t>
      </w:r>
      <w:r w:rsidR="0042720E" w:rsidRPr="0042720E">
        <w:t xml:space="preserve"> </w:t>
      </w:r>
      <w:proofErr w:type="spellStart"/>
      <w:r w:rsidR="0042720E">
        <w:t>Μπούχολτζ</w:t>
      </w:r>
      <w:proofErr w:type="spellEnd"/>
      <w:r w:rsidR="0042720E">
        <w:t xml:space="preserve"> 3</w:t>
      </w:r>
      <w:r>
        <w:t>) Άθροισμα προοδευτικής βαθμολογίας.</w:t>
      </w:r>
    </w:p>
    <w:p w14:paraId="27073818" w14:textId="39D7AB52" w:rsidR="0061696B" w:rsidRDefault="00553796">
      <w:pPr>
        <w:pStyle w:val="BodyText"/>
        <w:spacing w:before="156" w:line="259" w:lineRule="auto"/>
        <w:ind w:right="119"/>
        <w:jc w:val="both"/>
      </w:pPr>
      <w:r>
        <w:rPr>
          <w:b/>
          <w:u w:val="single"/>
        </w:rPr>
        <w:t>Εξαιρέσεις/αναβολές:</w:t>
      </w:r>
      <w:r>
        <w:rPr>
          <w:b/>
        </w:rPr>
        <w:t xml:space="preserve"> </w:t>
      </w:r>
      <w:r>
        <w:t xml:space="preserve">Δίνεται εξαίρεση </w:t>
      </w:r>
      <w:r w:rsidR="006D61F2">
        <w:t xml:space="preserve">μια φορά. </w:t>
      </w:r>
      <w:r>
        <w:t>Αναβολή αναμέτρησης μπορεί να</w:t>
      </w:r>
      <w:r>
        <w:rPr>
          <w:spacing w:val="-1"/>
        </w:rPr>
        <w:t xml:space="preserve"> </w:t>
      </w:r>
      <w:r>
        <w:t>γίνει μόνο με</w:t>
      </w:r>
      <w:r>
        <w:rPr>
          <w:spacing w:val="-1"/>
        </w:rPr>
        <w:t xml:space="preserve"> </w:t>
      </w:r>
      <w:r>
        <w:t xml:space="preserve">την σύμφωνη γνώμη και των 2 παικτών. Ο αγώνας θα πρέπει να πραγματοποιηθεί το αργότερο έως την </w:t>
      </w:r>
      <w:r w:rsidR="006D61F2">
        <w:t>Παρασκευή</w:t>
      </w:r>
      <w:r>
        <w:t>.</w:t>
      </w:r>
    </w:p>
    <w:p w14:paraId="5AFFABC3" w14:textId="3D2DCBB4" w:rsidR="0061696B" w:rsidRDefault="00553796">
      <w:pPr>
        <w:pStyle w:val="BodyText"/>
        <w:spacing w:before="160" w:line="259" w:lineRule="auto"/>
        <w:ind w:right="117"/>
        <w:jc w:val="both"/>
      </w:pPr>
      <w:r>
        <w:rPr>
          <w:b/>
        </w:rPr>
        <w:t xml:space="preserve">Έπαθλα: </w:t>
      </w:r>
      <w:r>
        <w:t xml:space="preserve">Κύπελλο </w:t>
      </w:r>
      <w:r w:rsidR="00DC3616">
        <w:t>και χρυσό μετάλλιο</w:t>
      </w:r>
      <w:r w:rsidR="004D2D24">
        <w:t xml:space="preserve"> </w:t>
      </w:r>
      <w:r>
        <w:t>ο 1</w:t>
      </w:r>
      <w:r>
        <w:rPr>
          <w:vertAlign w:val="superscript"/>
        </w:rPr>
        <w:t>ος</w:t>
      </w:r>
      <w:r>
        <w:t>, ασημένιο και χάλκινο μετάλλιο στους 2</w:t>
      </w:r>
      <w:r>
        <w:rPr>
          <w:vertAlign w:val="superscript"/>
        </w:rPr>
        <w:t>ο</w:t>
      </w:r>
      <w:r>
        <w:t xml:space="preserve"> και 3</w:t>
      </w:r>
      <w:r>
        <w:rPr>
          <w:vertAlign w:val="superscript"/>
        </w:rPr>
        <w:t>ο</w:t>
      </w:r>
      <w:r>
        <w:t xml:space="preserve"> αντίστοιχα. Ειδικά έπαθλα: 1</w:t>
      </w:r>
      <w:r>
        <w:rPr>
          <w:vertAlign w:val="superscript"/>
        </w:rPr>
        <w:t>ος</w:t>
      </w:r>
      <w:r>
        <w:t xml:space="preserve"> βετεράνος 50+ - χρυσό μετάλλιο, 1</w:t>
      </w:r>
      <w:r>
        <w:rPr>
          <w:vertAlign w:val="superscript"/>
        </w:rPr>
        <w:t>η</w:t>
      </w:r>
      <w:r>
        <w:t xml:space="preserve"> Γυναίκα - χρυσό μετάλλιο, 1</w:t>
      </w:r>
      <w:r>
        <w:rPr>
          <w:vertAlign w:val="superscript"/>
        </w:rPr>
        <w:t>ος</w:t>
      </w:r>
      <w:r>
        <w:t xml:space="preserve"> κάτω</w:t>
      </w:r>
      <w:r>
        <w:rPr>
          <w:spacing w:val="-2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16</w:t>
      </w:r>
      <w:r w:rsidR="004D2D24">
        <w:rPr>
          <w:spacing w:val="-5"/>
        </w:rPr>
        <w:t xml:space="preserve"> </w:t>
      </w:r>
      <w:r>
        <w:t>ετών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χρυσό</w:t>
      </w:r>
      <w:r>
        <w:rPr>
          <w:spacing w:val="-2"/>
        </w:rPr>
        <w:t xml:space="preserve"> </w:t>
      </w:r>
      <w:r>
        <w:t>μετάλλιο.</w:t>
      </w:r>
      <w:r>
        <w:rPr>
          <w:spacing w:val="-2"/>
        </w:rPr>
        <w:t xml:space="preserve"> </w:t>
      </w:r>
      <w:r>
        <w:t>(Προϋπόθεση</w:t>
      </w:r>
      <w:r>
        <w:rPr>
          <w:spacing w:val="-3"/>
        </w:rPr>
        <w:t xml:space="preserve"> </w:t>
      </w:r>
      <w:r>
        <w:t>η</w:t>
      </w:r>
      <w:r>
        <w:rPr>
          <w:spacing w:val="-2"/>
        </w:rPr>
        <w:t xml:space="preserve"> </w:t>
      </w:r>
      <w:r>
        <w:t>συμμετοχή</w:t>
      </w:r>
      <w:r>
        <w:rPr>
          <w:spacing w:val="-3"/>
        </w:rPr>
        <w:t xml:space="preserve"> </w:t>
      </w:r>
      <w:r>
        <w:t>τουλάχιστον</w:t>
      </w:r>
      <w:r>
        <w:rPr>
          <w:spacing w:val="-2"/>
        </w:rPr>
        <w:t xml:space="preserve"> </w:t>
      </w:r>
      <w:r>
        <w:t>3 αθλητών σε κάθε ειδική κατηγορία.)</w:t>
      </w:r>
    </w:p>
    <w:p w14:paraId="01DB2918" w14:textId="7EC7325D" w:rsidR="0061696B" w:rsidRDefault="00553796" w:rsidP="006D61F2">
      <w:pPr>
        <w:pStyle w:val="BodyText"/>
        <w:spacing w:before="158" w:line="259" w:lineRule="auto"/>
        <w:ind w:right="127"/>
        <w:jc w:val="both"/>
      </w:pPr>
      <w:r>
        <w:rPr>
          <w:u w:val="single"/>
        </w:rPr>
        <w:t>Οι 3 πρώτοι επίσης θα μοιραστούν αναλογικά το 40% των καθαρών εσόδων του</w:t>
      </w:r>
      <w:r>
        <w:t xml:space="preserve"> </w:t>
      </w:r>
      <w:r>
        <w:rPr>
          <w:u w:val="single"/>
        </w:rPr>
        <w:t>τουρνουά. Τα χρηματικά έπαθλα θα δοθούν σύμφωνα με την τελική κατάταξη μετά την</w:t>
      </w:r>
      <w:r>
        <w:t xml:space="preserve"> </w:t>
      </w:r>
      <w:r>
        <w:rPr>
          <w:u w:val="single"/>
        </w:rPr>
        <w:t>εφαρμογή των κριτηρίων ισοβαθμίας.</w:t>
      </w:r>
      <w:r w:rsidR="006D61F2">
        <w:t xml:space="preserve"> </w:t>
      </w:r>
      <w:r>
        <w:rPr>
          <w:u w:val="single"/>
        </w:rPr>
        <w:t>Τα</w:t>
      </w:r>
      <w:r>
        <w:rPr>
          <w:spacing w:val="-11"/>
          <w:u w:val="single"/>
        </w:rPr>
        <w:t xml:space="preserve"> </w:t>
      </w:r>
      <w:r>
        <w:rPr>
          <w:u w:val="single"/>
        </w:rPr>
        <w:t>έπαθλα</w:t>
      </w:r>
      <w:r>
        <w:rPr>
          <w:spacing w:val="-9"/>
          <w:u w:val="single"/>
        </w:rPr>
        <w:t xml:space="preserve"> </w:t>
      </w:r>
      <w:r>
        <w:rPr>
          <w:u w:val="single"/>
        </w:rPr>
        <w:t>δεν</w:t>
      </w:r>
      <w:r>
        <w:rPr>
          <w:spacing w:val="-6"/>
          <w:u w:val="single"/>
        </w:rPr>
        <w:t xml:space="preserve"> </w:t>
      </w:r>
      <w:r>
        <w:rPr>
          <w:u w:val="single"/>
        </w:rPr>
        <w:t>συνδυάζονται</w:t>
      </w:r>
      <w:r>
        <w:rPr>
          <w:spacing w:val="-5"/>
          <w:u w:val="single"/>
        </w:rPr>
        <w:t xml:space="preserve"> </w:t>
      </w:r>
      <w:r>
        <w:rPr>
          <w:u w:val="single"/>
        </w:rPr>
        <w:t>και</w:t>
      </w:r>
      <w:r>
        <w:rPr>
          <w:spacing w:val="-11"/>
          <w:u w:val="single"/>
        </w:rPr>
        <w:t xml:space="preserve"> </w:t>
      </w:r>
      <w:r>
        <w:rPr>
          <w:u w:val="single"/>
        </w:rPr>
        <w:t>απονέμεται</w:t>
      </w:r>
      <w:r>
        <w:rPr>
          <w:spacing w:val="-7"/>
          <w:u w:val="single"/>
        </w:rPr>
        <w:t xml:space="preserve"> </w:t>
      </w:r>
      <w:r>
        <w:rPr>
          <w:u w:val="single"/>
        </w:rPr>
        <w:t>το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μεγαλύτερο.</w:t>
      </w:r>
    </w:p>
    <w:p w14:paraId="4FC4250E" w14:textId="3D8CDBC5" w:rsidR="0061696B" w:rsidRPr="006D61F2" w:rsidRDefault="00553796">
      <w:pPr>
        <w:spacing w:before="189"/>
        <w:ind w:left="109"/>
        <w:rPr>
          <w:bCs/>
          <w:sz w:val="28"/>
        </w:rPr>
      </w:pPr>
      <w:r>
        <w:rPr>
          <w:b/>
          <w:sz w:val="28"/>
          <w:u w:val="single"/>
        </w:rPr>
        <w:t>Επικεφαλής</w:t>
      </w:r>
      <w:r>
        <w:rPr>
          <w:b/>
          <w:spacing w:val="-14"/>
          <w:sz w:val="28"/>
          <w:u w:val="single"/>
        </w:rPr>
        <w:t xml:space="preserve"> </w:t>
      </w:r>
      <w:r>
        <w:rPr>
          <w:b/>
          <w:sz w:val="28"/>
          <w:u w:val="single"/>
        </w:rPr>
        <w:t>διαιτητής:</w:t>
      </w:r>
      <w:r w:rsidR="006D61F2">
        <w:rPr>
          <w:b/>
          <w:spacing w:val="-14"/>
          <w:sz w:val="28"/>
        </w:rPr>
        <w:t xml:space="preserve"> </w:t>
      </w:r>
      <w:bookmarkStart w:id="2" w:name="_Hlk120382831"/>
      <w:proofErr w:type="spellStart"/>
      <w:r w:rsidR="006D61F2" w:rsidRPr="006D61F2">
        <w:rPr>
          <w:bCs/>
          <w:spacing w:val="-14"/>
          <w:sz w:val="28"/>
        </w:rPr>
        <w:t>Τσίιμινια</w:t>
      </w:r>
      <w:proofErr w:type="spellEnd"/>
      <w:r w:rsidR="006D61F2" w:rsidRPr="006D61F2">
        <w:rPr>
          <w:bCs/>
          <w:spacing w:val="-14"/>
          <w:sz w:val="28"/>
        </w:rPr>
        <w:t xml:space="preserve"> ‘</w:t>
      </w:r>
      <w:proofErr w:type="spellStart"/>
      <w:r w:rsidR="006D61F2" w:rsidRPr="006D61F2">
        <w:rPr>
          <w:bCs/>
          <w:spacing w:val="-14"/>
          <w:sz w:val="28"/>
        </w:rPr>
        <w:t>Ανδρα</w:t>
      </w:r>
      <w:bookmarkEnd w:id="2"/>
      <w:proofErr w:type="spellEnd"/>
    </w:p>
    <w:p w14:paraId="32CE71CA" w14:textId="77777777" w:rsidR="0061696B" w:rsidRDefault="00553796">
      <w:pPr>
        <w:spacing w:before="184"/>
        <w:ind w:left="109"/>
        <w:jc w:val="both"/>
        <w:rPr>
          <w:sz w:val="28"/>
        </w:rPr>
      </w:pPr>
      <w:r>
        <w:rPr>
          <w:b/>
          <w:sz w:val="28"/>
          <w:u w:val="single"/>
        </w:rPr>
        <w:t>Παράβολο</w:t>
      </w:r>
      <w:r>
        <w:rPr>
          <w:b/>
          <w:spacing w:val="-18"/>
          <w:sz w:val="28"/>
          <w:u w:val="single"/>
        </w:rPr>
        <w:t xml:space="preserve"> </w:t>
      </w:r>
      <w:r>
        <w:rPr>
          <w:b/>
          <w:sz w:val="28"/>
          <w:u w:val="single"/>
        </w:rPr>
        <w:t>συμμετοχής:</w:t>
      </w:r>
      <w:r>
        <w:rPr>
          <w:b/>
          <w:spacing w:val="16"/>
          <w:sz w:val="28"/>
        </w:rPr>
        <w:t xml:space="preserve"> </w:t>
      </w:r>
      <w:r>
        <w:rPr>
          <w:sz w:val="28"/>
        </w:rPr>
        <w:t>Γενικό</w:t>
      </w:r>
      <w:r>
        <w:rPr>
          <w:spacing w:val="-16"/>
          <w:sz w:val="28"/>
        </w:rPr>
        <w:t xml:space="preserve"> </w:t>
      </w:r>
      <w:r>
        <w:rPr>
          <w:sz w:val="28"/>
        </w:rPr>
        <w:t>παράβολο</w:t>
      </w:r>
      <w:r>
        <w:rPr>
          <w:spacing w:val="-16"/>
          <w:sz w:val="28"/>
        </w:rPr>
        <w:t xml:space="preserve"> </w:t>
      </w:r>
      <w:r>
        <w:rPr>
          <w:sz w:val="28"/>
        </w:rPr>
        <w:t>25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ευρώ.</w:t>
      </w:r>
    </w:p>
    <w:p w14:paraId="34F02BD9" w14:textId="107A82BC" w:rsidR="0061696B" w:rsidRDefault="00553796">
      <w:pPr>
        <w:pStyle w:val="BodyText"/>
        <w:spacing w:before="160" w:line="259" w:lineRule="auto"/>
        <w:ind w:right="118"/>
        <w:jc w:val="both"/>
      </w:pPr>
      <w:r>
        <w:rPr>
          <w:b/>
          <w:u w:val="single"/>
        </w:rPr>
        <w:t>Ενστάσεις</w:t>
      </w:r>
      <w:r>
        <w:t xml:space="preserve">: Ενστάσεις υποβάλλονται εγγράφως στο Διευθυντή Αγώνων το αργότερο </w:t>
      </w:r>
      <w:r w:rsidR="008F2A9E">
        <w:t>μια ώρα</w:t>
      </w:r>
      <w:r>
        <w:t xml:space="preserve"> μετά τη λήξη του γύρου με την καταβολή </w:t>
      </w:r>
      <w:r w:rsidR="006D61F2">
        <w:t>παράβολου</w:t>
      </w:r>
      <w:r w:rsidR="008F2A9E">
        <w:rPr>
          <w:spacing w:val="80"/>
        </w:rPr>
        <w:t xml:space="preserve"> </w:t>
      </w:r>
      <w:r>
        <w:t xml:space="preserve">πενήντα (50) ευρώ. Το παράβολο επιστρέφεται σε περίπτωση δικαίωσης της ένστασης. Τυχόν ενστάσεις θα εκδικάζονται από τριμελή επιτροπή ενστάσεων </w:t>
      </w:r>
      <w:bookmarkStart w:id="3" w:name="_Hlk120382905"/>
      <w:r>
        <w:t>η</w:t>
      </w:r>
      <w:bookmarkEnd w:id="3"/>
      <w:r>
        <w:t xml:space="preserve"> οποία θα οριστεί από τον Διευθυντή Αγώνων. Οι αποφάσεις της επιτροπής θα εκδίδονται πριν την κλήρωση του επομένου γύρου και είναι οριστικές και αμετάκλητες .</w:t>
      </w:r>
    </w:p>
    <w:p w14:paraId="7CCEF906" w14:textId="6AE269E7" w:rsidR="0061696B" w:rsidRDefault="00553796">
      <w:pPr>
        <w:pStyle w:val="BodyText"/>
        <w:spacing w:before="159" w:line="259" w:lineRule="auto"/>
        <w:ind w:right="118"/>
        <w:jc w:val="both"/>
      </w:pPr>
      <w:r>
        <w:rPr>
          <w:b/>
          <w:u w:val="single"/>
        </w:rPr>
        <w:t>Δηλώσεις συμμετοχής:</w:t>
      </w:r>
      <w:r>
        <w:rPr>
          <w:b/>
        </w:rPr>
        <w:t xml:space="preserve"> </w:t>
      </w:r>
      <w:r>
        <w:t xml:space="preserve">Στο email </w:t>
      </w:r>
      <w:hyperlink r:id="rId5">
        <w:r>
          <w:rPr>
            <w:color w:val="0462C1"/>
            <w:u w:val="single" w:color="0462C1"/>
          </w:rPr>
          <w:t>paras.konstantinos</w:t>
        </w:r>
        <w:r>
          <w:rPr>
            <w:i/>
            <w:color w:val="0462C1"/>
            <w:u w:val="single" w:color="0462C1"/>
          </w:rPr>
          <w:t>@</w:t>
        </w:r>
        <w:r>
          <w:rPr>
            <w:color w:val="0462C1"/>
            <w:u w:val="single" w:color="0462C1"/>
          </w:rPr>
          <w:t>yahoo.gr</w:t>
        </w:r>
      </w:hyperlink>
      <w:r w:rsidR="008F2A9E">
        <w:rPr>
          <w:color w:val="0462C1"/>
        </w:rPr>
        <w:t xml:space="preserve"> </w:t>
      </w:r>
      <w:r w:rsidR="008F2A9E">
        <w:t xml:space="preserve">η </w:t>
      </w:r>
      <w:r>
        <w:t>τηλεφωνικά στο 6944393541</w:t>
      </w:r>
      <w:r w:rsidR="00DC3616">
        <w:t xml:space="preserve"> και 69</w:t>
      </w:r>
      <w:r w:rsidR="008F2A9E">
        <w:t xml:space="preserve">74349877 </w:t>
      </w:r>
      <w:r w:rsidR="00DC3616">
        <w:t>(</w:t>
      </w:r>
      <w:proofErr w:type="spellStart"/>
      <w:r w:rsidR="008F2A9E" w:rsidRPr="006D61F2">
        <w:rPr>
          <w:bCs/>
          <w:spacing w:val="-14"/>
        </w:rPr>
        <w:t>Τσίιμινια</w:t>
      </w:r>
      <w:proofErr w:type="spellEnd"/>
      <w:r w:rsidR="008F2A9E" w:rsidRPr="006D61F2">
        <w:rPr>
          <w:bCs/>
          <w:spacing w:val="-14"/>
        </w:rPr>
        <w:t xml:space="preserve"> ‘</w:t>
      </w:r>
      <w:proofErr w:type="spellStart"/>
      <w:r w:rsidR="008F2A9E" w:rsidRPr="006D61F2">
        <w:rPr>
          <w:bCs/>
          <w:spacing w:val="-14"/>
        </w:rPr>
        <w:t>Ανδρα</w:t>
      </w:r>
      <w:proofErr w:type="spellEnd"/>
      <w:r w:rsidR="008F2A9E">
        <w:rPr>
          <w:bCs/>
          <w:spacing w:val="-14"/>
        </w:rPr>
        <w:t>).</w:t>
      </w:r>
      <w:r w:rsidR="008F2A9E">
        <w:t xml:space="preserve"> </w:t>
      </w:r>
      <w:r>
        <w:t>Δηλώνοντας ονοματεπώνυμο, αριθμό μητρώου ΕΣΟ και FIDE</w:t>
      </w:r>
      <w:r w:rsidR="008F2A9E">
        <w:t xml:space="preserve">, τηλέφωνο και </w:t>
      </w:r>
      <w:r w:rsidR="008F2A9E">
        <w:rPr>
          <w:lang w:val="en-US"/>
        </w:rPr>
        <w:t>e-mail</w:t>
      </w:r>
      <w:r>
        <w:t>. Θα τηρηθεί σειρά προτεραιότητας. Οι συμμετέχοντες με τη συμμετοχή στους αγώνες αποδέχονται όλους τους όρους της παρούσας προκήρυξης.</w:t>
      </w:r>
    </w:p>
    <w:p w14:paraId="2B34492D" w14:textId="77777777" w:rsidR="0061696B" w:rsidRDefault="00553796">
      <w:pPr>
        <w:pStyle w:val="BodyText"/>
        <w:spacing w:before="158" w:line="259" w:lineRule="auto"/>
        <w:ind w:right="120"/>
        <w:jc w:val="both"/>
      </w:pPr>
      <w:r>
        <w:t>Παράκληση στους συμμετέχοντες να μας ενημερώσετε σε περίπτωση μη προσέλευσης ώστε να αναπληρωθεί η συμμετοχή από</w:t>
      </w:r>
      <w:r w:rsidR="00506AF8">
        <w:t xml:space="preserve"> </w:t>
      </w:r>
      <w:r>
        <w:t>τυχόν επιλαχόντες.</w:t>
      </w:r>
    </w:p>
    <w:p w14:paraId="0FE80FB4" w14:textId="77777777" w:rsidR="0061696B" w:rsidRDefault="00553796">
      <w:pPr>
        <w:pStyle w:val="BodyText"/>
        <w:spacing w:before="157"/>
        <w:ind w:right="195"/>
        <w:jc w:val="both"/>
      </w:pPr>
      <w:r>
        <w:rPr>
          <w:u w:val="single"/>
        </w:rPr>
        <w:t>Θα τηρηθούν τα υγειονομικά πρωτόκολλα που ορίζει η Ομοσπονδία και η Γ.Γ.Α. κατά</w:t>
      </w:r>
      <w:r>
        <w:t xml:space="preserve"> </w:t>
      </w:r>
      <w:r>
        <w:rPr>
          <w:u w:val="single"/>
        </w:rPr>
        <w:t>την περίοδο διεξαγωγής των αγώνων.</w:t>
      </w:r>
    </w:p>
    <w:sectPr w:rsidR="0061696B">
      <w:pgSz w:w="11920" w:h="16850"/>
      <w:pgMar w:top="820" w:right="8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6B"/>
    <w:rsid w:val="00015AA4"/>
    <w:rsid w:val="001A02B6"/>
    <w:rsid w:val="0042720E"/>
    <w:rsid w:val="004D2D24"/>
    <w:rsid w:val="00506AF8"/>
    <w:rsid w:val="00553796"/>
    <w:rsid w:val="0061696B"/>
    <w:rsid w:val="006D61F2"/>
    <w:rsid w:val="0086353D"/>
    <w:rsid w:val="008F2A9E"/>
    <w:rsid w:val="009F5DCE"/>
    <w:rsid w:val="00C35874"/>
    <w:rsid w:val="00DC3616"/>
    <w:rsid w:val="00ED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72F5C"/>
  <w15:docId w15:val="{169811B0-4599-49CC-91DB-D5A22FC5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l-GR"/>
    </w:rPr>
  </w:style>
  <w:style w:type="paragraph" w:styleId="Heading1">
    <w:name w:val="heading 1"/>
    <w:basedOn w:val="Normal"/>
    <w:uiPriority w:val="1"/>
    <w:qFormat/>
    <w:pPr>
      <w:spacing w:before="27"/>
      <w:ind w:left="10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6"/>
      <w:ind w:left="109"/>
    </w:pPr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29"/>
      <w:ind w:left="1789" w:right="1971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06A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AF8"/>
    <w:rPr>
      <w:rFonts w:ascii="Tahoma" w:eastAsia="Calibri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ras.konstantinos@yahoo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SPAD</dc:creator>
  <cp:lastModifiedBy>Andra Cimina</cp:lastModifiedBy>
  <cp:revision>2</cp:revision>
  <cp:lastPrinted>2022-11-27T09:12:00Z</cp:lastPrinted>
  <dcterms:created xsi:type="dcterms:W3CDTF">2022-11-27T09:39:00Z</dcterms:created>
  <dcterms:modified xsi:type="dcterms:W3CDTF">2022-11-27T09:39:00Z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2022-05-01T00:00:00Z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2022-08-26T00:00:00Z</vt:filetime>
  </property>
  <property fmtid="{D5CDD505-2E9C-101B-9397-08002B2CF9AE}" pid="5" name="Producer">
    <vt:lpwstr>https://www.convertapi.com</vt:lpwstr>
  </property>
</Properties>
</file>