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58969" w14:textId="00565090" w:rsidR="002B4B92" w:rsidRPr="00703BD2" w:rsidRDefault="00703BD2">
      <w:pPr>
        <w:pStyle w:val="Title"/>
        <w:spacing w:before="91" w:line="237" w:lineRule="auto"/>
        <w:rPr>
          <w:lang w:val="en-US"/>
        </w:rPr>
      </w:pPr>
      <w:r>
        <w:rPr>
          <w:noProof/>
          <w:lang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6217149" wp14:editId="05FF6BD3">
                <wp:simplePos x="0" y="0"/>
                <wp:positionH relativeFrom="page">
                  <wp:posOffset>2045970</wp:posOffset>
                </wp:positionH>
                <wp:positionV relativeFrom="paragraph">
                  <wp:posOffset>281940</wp:posOffset>
                </wp:positionV>
                <wp:extent cx="3817620" cy="21590"/>
                <wp:effectExtent l="0" t="0" r="0" b="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7620" cy="215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3C3C7658" id="Rectangle 2" o:spid="_x0000_s1026" style="position:absolute;margin-left:161.1pt;margin-top:22.2pt;width:300.6pt;height:1.7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el-GR"/>
        </w:rPr>
        <w:drawing>
          <wp:anchor distT="0" distB="0" distL="0" distR="0" simplePos="0" relativeHeight="251657216" behindDoc="0" locked="0" layoutInCell="1" allowOverlap="1" wp14:anchorId="2C03E12D" wp14:editId="592B7CC5">
            <wp:simplePos x="0" y="0"/>
            <wp:positionH relativeFrom="page">
              <wp:posOffset>311150</wp:posOffset>
            </wp:positionH>
            <wp:positionV relativeFrom="paragraph">
              <wp:posOffset>115346</wp:posOffset>
            </wp:positionV>
            <wp:extent cx="1336039" cy="89535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6039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E435B">
        <w:rPr>
          <w:lang w:val="en-US"/>
        </w:rPr>
        <w:t>NEW YEAR’S RAPID</w:t>
      </w:r>
      <w:r w:rsidRPr="00703BD2">
        <w:rPr>
          <w:spacing w:val="-3"/>
          <w:lang w:val="en-US"/>
        </w:rPr>
        <w:t xml:space="preserve"> </w:t>
      </w:r>
      <w:r w:rsidRPr="00703BD2">
        <w:rPr>
          <w:lang w:val="en-US"/>
        </w:rPr>
        <w:t>«</w:t>
      </w:r>
      <w:proofErr w:type="gramStart"/>
      <w:r w:rsidRPr="00703BD2">
        <w:rPr>
          <w:lang w:val="en-US"/>
        </w:rPr>
        <w:t>PAO</w:t>
      </w:r>
      <w:r w:rsidR="009268DB">
        <w:rPr>
          <w:lang w:val="en-US"/>
        </w:rPr>
        <w:t xml:space="preserve"> </w:t>
      </w:r>
      <w:r w:rsidRPr="00703BD2">
        <w:rPr>
          <w:spacing w:val="-82"/>
          <w:lang w:val="en-US"/>
        </w:rPr>
        <w:t xml:space="preserve"> </w:t>
      </w:r>
      <w:r w:rsidRPr="00703BD2">
        <w:rPr>
          <w:u w:val="thick"/>
          <w:lang w:val="en-US"/>
        </w:rPr>
        <w:t>CHESS</w:t>
      </w:r>
      <w:proofErr w:type="gramEnd"/>
      <w:r w:rsidRPr="00703BD2">
        <w:rPr>
          <w:spacing w:val="-2"/>
          <w:u w:val="thick"/>
          <w:lang w:val="en-US"/>
        </w:rPr>
        <w:t xml:space="preserve"> </w:t>
      </w:r>
      <w:r w:rsidRPr="00703BD2">
        <w:rPr>
          <w:u w:val="thick"/>
          <w:lang w:val="en-US"/>
        </w:rPr>
        <w:t>CLUB»</w:t>
      </w:r>
    </w:p>
    <w:p w14:paraId="4665707D" w14:textId="77777777" w:rsidR="002B4B92" w:rsidRPr="00703BD2" w:rsidRDefault="002B4B92">
      <w:pPr>
        <w:pStyle w:val="BodyText"/>
        <w:spacing w:before="9"/>
        <w:ind w:left="0"/>
        <w:rPr>
          <w:b/>
          <w:sz w:val="28"/>
          <w:lang w:val="en-US"/>
        </w:rPr>
      </w:pPr>
    </w:p>
    <w:p w14:paraId="3C99421A" w14:textId="77777777" w:rsidR="002B4B92" w:rsidRDefault="00703BD2">
      <w:pPr>
        <w:pStyle w:val="Title"/>
        <w:ind w:left="4678" w:right="3677" w:firstLine="0"/>
        <w:jc w:val="center"/>
      </w:pPr>
      <w:r>
        <w:rPr>
          <w:u w:val="thick"/>
        </w:rPr>
        <w:t>ΠΡΟΚΗΡΥΞΗ</w:t>
      </w:r>
    </w:p>
    <w:p w14:paraId="5E89BF5A" w14:textId="67E7B540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8E435B">
        <w:t xml:space="preserve">Πρωτοχρονιάτικο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</w:p>
    <w:p w14:paraId="657ECCB7" w14:textId="6307DDC5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5AF81485" w:rsidR="002B4B92" w:rsidRPr="008E435B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 w:rsidRPr="008E435B">
        <w:rPr>
          <w:b/>
          <w:sz w:val="26"/>
        </w:rPr>
        <w:t>με</w:t>
      </w:r>
      <w:r w:rsidRPr="008E435B">
        <w:rPr>
          <w:b/>
          <w:spacing w:val="-2"/>
          <w:sz w:val="26"/>
        </w:rPr>
        <w:t xml:space="preserve"> </w:t>
      </w:r>
      <w:r w:rsidR="008E435B" w:rsidRPr="008E435B">
        <w:rPr>
          <w:b/>
          <w:spacing w:val="-2"/>
          <w:sz w:val="26"/>
        </w:rPr>
        <w:t xml:space="preserve">ΑΝΑΝΕΩΜΕΝΟ-ΕΝΕΡΓΟΠΟΙΗΜΕΝΟ </w:t>
      </w:r>
      <w:r w:rsidRPr="008E435B">
        <w:rPr>
          <w:b/>
          <w:sz w:val="26"/>
        </w:rPr>
        <w:t>αθλητικό</w:t>
      </w:r>
      <w:r w:rsidRPr="008E435B">
        <w:rPr>
          <w:b/>
          <w:spacing w:val="-7"/>
          <w:sz w:val="26"/>
        </w:rPr>
        <w:t xml:space="preserve"> </w:t>
      </w:r>
      <w:r w:rsidRPr="008E435B">
        <w:rPr>
          <w:b/>
          <w:sz w:val="26"/>
        </w:rPr>
        <w:t>δελτίο</w:t>
      </w:r>
      <w:r w:rsidR="008E435B" w:rsidRPr="008E435B">
        <w:rPr>
          <w:sz w:val="26"/>
        </w:rPr>
        <w:t xml:space="preserve">, 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08A65C83" w:rsidR="002B4B92" w:rsidRDefault="00703BD2">
      <w:pPr>
        <w:spacing w:before="220"/>
        <w:ind w:left="359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>
        <w:rPr>
          <w:sz w:val="26"/>
        </w:rPr>
        <w:t>10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none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7E3895A4" w14:textId="4B0A40E0" w:rsidR="002B4B92" w:rsidRDefault="00D272DA">
      <w:pPr>
        <w:pStyle w:val="BodyText"/>
        <w:spacing w:before="187"/>
        <w:ind w:left="470"/>
      </w:pPr>
      <w:r w:rsidRPr="009268DB">
        <w:rPr>
          <w:spacing w:val="-7"/>
        </w:rPr>
        <w:t xml:space="preserve"> </w:t>
      </w:r>
      <w:r w:rsidR="009268DB"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8E435B">
        <w:t>8 Ιανουαρίου</w:t>
      </w:r>
      <w:r w:rsidR="00703BD2">
        <w:rPr>
          <w:spacing w:val="-5"/>
        </w:rPr>
        <w:t xml:space="preserve"> </w:t>
      </w:r>
      <w:r w:rsidR="008E435B">
        <w:t>2023</w:t>
      </w:r>
      <w:bookmarkStart w:id="1" w:name="_GoBack"/>
      <w:bookmarkEnd w:id="1"/>
      <w:r w:rsidR="005F1158">
        <w:t>. 18:30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5F1158"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003F23E3" w:rsidR="002B4B92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  <w:r>
        <w:rPr>
          <w:sz w:val="26"/>
        </w:rPr>
        <w:t>Επιπλέον</w:t>
      </w:r>
      <w:r w:rsidR="009268DB">
        <w:rPr>
          <w:sz w:val="26"/>
        </w:rPr>
        <w:t>,</w:t>
      </w:r>
      <w:r>
        <w:rPr>
          <w:spacing w:val="-2"/>
          <w:sz w:val="26"/>
        </w:rPr>
        <w:t xml:space="preserve"> </w:t>
      </w:r>
      <w:r>
        <w:rPr>
          <w:sz w:val="26"/>
        </w:rPr>
        <w:t>θα δίνονται</w:t>
      </w:r>
      <w:r>
        <w:rPr>
          <w:spacing w:val="2"/>
          <w:sz w:val="26"/>
        </w:rPr>
        <w:t xml:space="preserve"> </w:t>
      </w:r>
      <w:r w:rsidR="009268DB">
        <w:rPr>
          <w:spacing w:val="2"/>
          <w:sz w:val="26"/>
        </w:rPr>
        <w:t xml:space="preserve">πλούσια </w:t>
      </w:r>
      <w:r>
        <w:rPr>
          <w:sz w:val="26"/>
        </w:rPr>
        <w:t>δώρα</w:t>
      </w:r>
      <w:r>
        <w:rPr>
          <w:spacing w:val="-1"/>
          <w:sz w:val="26"/>
        </w:rPr>
        <w:t xml:space="preserve"> </w:t>
      </w:r>
      <w:r>
        <w:rPr>
          <w:sz w:val="26"/>
        </w:rPr>
        <w:t>στους</w:t>
      </w:r>
      <w:r>
        <w:rPr>
          <w:spacing w:val="-1"/>
          <w:sz w:val="26"/>
        </w:rPr>
        <w:t xml:space="preserve"> </w:t>
      </w:r>
      <w:r>
        <w:rPr>
          <w:sz w:val="26"/>
        </w:rPr>
        <w:t>νικητές</w:t>
      </w:r>
      <w:r w:rsidR="0040118E">
        <w:rPr>
          <w:sz w:val="26"/>
        </w:rPr>
        <w:t>.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79E104F6" w14:textId="77777777" w:rsidR="002B4B92" w:rsidRDefault="00703BD2">
      <w:pPr>
        <w:spacing w:before="161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Υγειονομικοί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υπεύθυνοι:</w:t>
      </w:r>
      <w:r>
        <w:rPr>
          <w:b/>
          <w:spacing w:val="-4"/>
          <w:sz w:val="28"/>
        </w:rPr>
        <w:t xml:space="preserve"> </w:t>
      </w:r>
      <w:r>
        <w:rPr>
          <w:sz w:val="26"/>
        </w:rPr>
        <w:t>Παρράς</w:t>
      </w:r>
      <w:r>
        <w:rPr>
          <w:spacing w:val="-5"/>
          <w:sz w:val="26"/>
        </w:rPr>
        <w:t xml:space="preserve"> </w:t>
      </w:r>
      <w:r>
        <w:rPr>
          <w:sz w:val="26"/>
        </w:rPr>
        <w:t>Κωστής,</w:t>
      </w:r>
      <w:r>
        <w:rPr>
          <w:spacing w:val="-3"/>
          <w:sz w:val="26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488850F8" w14:textId="77777777" w:rsidR="002B4B92" w:rsidRDefault="00703BD2">
      <w:pPr>
        <w:pStyle w:val="BodyText"/>
        <w:spacing w:before="177" w:line="254" w:lineRule="auto"/>
        <w:ind w:right="914"/>
        <w:jc w:val="both"/>
      </w:pPr>
      <w:r>
        <w:rPr>
          <w:b/>
          <w:sz w:val="28"/>
          <w:u w:val="thick"/>
        </w:rPr>
        <w:t>Ενστάσεις</w:t>
      </w:r>
      <w:r>
        <w:rPr>
          <w:sz w:val="28"/>
        </w:rPr>
        <w:t>:</w:t>
      </w:r>
      <w:r>
        <w:t>Υποβάλλονται</w:t>
      </w:r>
      <w:r>
        <w:rPr>
          <w:spacing w:val="1"/>
        </w:rPr>
        <w:t xml:space="preserve"> </w:t>
      </w:r>
      <w:r>
        <w:t>μέχρι</w:t>
      </w:r>
      <w:r>
        <w:rPr>
          <w:spacing w:val="1"/>
        </w:rPr>
        <w:t xml:space="preserve"> </w:t>
      </w:r>
      <w:r>
        <w:t>και</w:t>
      </w:r>
      <w:r>
        <w:rPr>
          <w:spacing w:val="66"/>
        </w:rPr>
        <w:t xml:space="preserve"> </w:t>
      </w:r>
      <w:r>
        <w:t>30</w:t>
      </w:r>
      <w:r>
        <w:rPr>
          <w:spacing w:val="66"/>
        </w:rPr>
        <w:t xml:space="preserve"> </w:t>
      </w:r>
      <w:r>
        <w:t>λεπτά</w:t>
      </w:r>
      <w:r>
        <w:rPr>
          <w:spacing w:val="66"/>
        </w:rPr>
        <w:t xml:space="preserve"> </w:t>
      </w:r>
      <w:r>
        <w:t>μετά</w:t>
      </w:r>
      <w:r>
        <w:rPr>
          <w:spacing w:val="66"/>
        </w:rPr>
        <w:t xml:space="preserve"> </w:t>
      </w:r>
      <w:r>
        <w:t>το</w:t>
      </w:r>
      <w:r>
        <w:rPr>
          <w:spacing w:val="66"/>
        </w:rPr>
        <w:t xml:space="preserve"> </w:t>
      </w:r>
      <w:r>
        <w:t>τέλος</w:t>
      </w:r>
      <w:r>
        <w:rPr>
          <w:spacing w:val="66"/>
        </w:rPr>
        <w:t xml:space="preserve"> </w:t>
      </w:r>
      <w:r>
        <w:t>της</w:t>
      </w:r>
      <w:r>
        <w:rPr>
          <w:spacing w:val="66"/>
        </w:rPr>
        <w:t xml:space="preserve"> </w:t>
      </w:r>
      <w:r>
        <w:t>τελευταίας</w:t>
      </w:r>
      <w:r>
        <w:rPr>
          <w:spacing w:val="1"/>
        </w:rPr>
        <w:t xml:space="preserve"> </w:t>
      </w:r>
      <w:r>
        <w:t>παρτίδας του γύρου. Το παράβολο ορίζεται στα 50 ευρώ, το οποίο επιστρέφεται εάν η</w:t>
      </w:r>
      <w:r>
        <w:rPr>
          <w:spacing w:val="1"/>
        </w:rPr>
        <w:t xml:space="preserve"> </w:t>
      </w:r>
      <w:r>
        <w:t>ένσταση</w:t>
      </w:r>
      <w:r>
        <w:rPr>
          <w:spacing w:val="-1"/>
        </w:rPr>
        <w:t xml:space="preserve"> </w:t>
      </w:r>
      <w:r>
        <w:t>γίνει</w:t>
      </w:r>
      <w:r>
        <w:rPr>
          <w:spacing w:val="3"/>
        </w:rPr>
        <w:t xml:space="preserve"> </w:t>
      </w:r>
      <w:r>
        <w:t>έστω</w:t>
      </w:r>
      <w:r>
        <w:rPr>
          <w:spacing w:val="-1"/>
        </w:rPr>
        <w:t xml:space="preserve"> </w:t>
      </w:r>
      <w:r>
        <w:t>και</w:t>
      </w:r>
      <w:r>
        <w:rPr>
          <w:spacing w:val="2"/>
        </w:rPr>
        <w:t xml:space="preserve"> </w:t>
      </w:r>
      <w:r>
        <w:t>μερικώς δεκτή.</w:t>
      </w:r>
    </w:p>
    <w:p w14:paraId="309720D2" w14:textId="77777777" w:rsidR="002B4B92" w:rsidRDefault="00703BD2">
      <w:pPr>
        <w:spacing w:before="173" w:line="247" w:lineRule="auto"/>
        <w:ind w:left="359" w:right="915"/>
        <w:jc w:val="both"/>
        <w:rPr>
          <w:sz w:val="26"/>
        </w:rPr>
      </w:pPr>
      <w:r>
        <w:rPr>
          <w:b/>
          <w:sz w:val="28"/>
          <w:u w:val="thick"/>
        </w:rPr>
        <w:t>Ηλεκτρονικές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συσκευές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(Κινητά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τηλέφωνα)</w:t>
      </w:r>
      <w:r>
        <w:rPr>
          <w:b/>
          <w:sz w:val="28"/>
        </w:rPr>
        <w:t>:</w:t>
      </w:r>
      <w:r>
        <w:rPr>
          <w:b/>
          <w:spacing w:val="1"/>
          <w:sz w:val="28"/>
        </w:rPr>
        <w:t xml:space="preserve"> </w:t>
      </w:r>
      <w:r>
        <w:rPr>
          <w:sz w:val="26"/>
        </w:rPr>
        <w:t>Παραδίδονται</w:t>
      </w:r>
      <w:r>
        <w:rPr>
          <w:spacing w:val="1"/>
          <w:sz w:val="26"/>
        </w:rPr>
        <w:t xml:space="preserve"> </w:t>
      </w:r>
      <w:r>
        <w:rPr>
          <w:sz w:val="26"/>
        </w:rPr>
        <w:t>απενεργοποιημένες</w:t>
      </w:r>
      <w:r>
        <w:rPr>
          <w:spacing w:val="-62"/>
          <w:sz w:val="26"/>
        </w:rPr>
        <w:t xml:space="preserve"> </w:t>
      </w:r>
      <w:r>
        <w:rPr>
          <w:sz w:val="26"/>
        </w:rPr>
        <w:t>στον</w:t>
      </w:r>
      <w:r>
        <w:rPr>
          <w:spacing w:val="-2"/>
          <w:sz w:val="26"/>
        </w:rPr>
        <w:t xml:space="preserve"> </w:t>
      </w:r>
      <w:r>
        <w:rPr>
          <w:sz w:val="26"/>
        </w:rPr>
        <w:t>διαιτητή πριν</w:t>
      </w:r>
      <w:r>
        <w:rPr>
          <w:spacing w:val="-1"/>
          <w:sz w:val="26"/>
        </w:rPr>
        <w:t xml:space="preserve"> </w:t>
      </w:r>
      <w:r>
        <w:rPr>
          <w:sz w:val="26"/>
        </w:rPr>
        <w:t>την</w:t>
      </w:r>
      <w:r>
        <w:rPr>
          <w:spacing w:val="-2"/>
          <w:sz w:val="26"/>
        </w:rPr>
        <w:t xml:space="preserve"> </w:t>
      </w:r>
      <w:r>
        <w:rPr>
          <w:sz w:val="26"/>
        </w:rPr>
        <w:t>έναρξη των</w:t>
      </w:r>
      <w:r>
        <w:rPr>
          <w:spacing w:val="-1"/>
          <w:sz w:val="26"/>
        </w:rPr>
        <w:t xml:space="preserve"> </w:t>
      </w:r>
      <w:r>
        <w:rPr>
          <w:sz w:val="26"/>
        </w:rPr>
        <w:t>αγώνων.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2B4B92"/>
    <w:rsid w:val="0040118E"/>
    <w:rsid w:val="005F1158"/>
    <w:rsid w:val="00703BD2"/>
    <w:rsid w:val="007B0C36"/>
    <w:rsid w:val="00855832"/>
    <w:rsid w:val="008E435B"/>
    <w:rsid w:val="009268DB"/>
    <w:rsid w:val="009E0BE8"/>
    <w:rsid w:val="009F42CB"/>
    <w:rsid w:val="00A85FDD"/>
    <w:rsid w:val="00A942E4"/>
    <w:rsid w:val="00AC6F5B"/>
    <w:rsid w:val="00B0787B"/>
    <w:rsid w:val="00D117B0"/>
    <w:rsid w:val="00D272DA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2023-01-04T13:52:00Z</dcterms:created>
  <dcterms:modified xsi:type="dcterms:W3CDTF">2023-01-04T13:52:00Z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